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C6399" w14:textId="77777777" w:rsidR="00DC5F02" w:rsidRDefault="00DC5F02" w:rsidP="00DC5F02"/>
    <w:p w14:paraId="32DF5958" w14:textId="5510C330" w:rsidR="00DC5F02" w:rsidRDefault="00DC5F02" w:rsidP="00DC5F02">
      <w:r>
        <w:t>Q:</w:t>
      </w:r>
      <w:r>
        <w:t xml:space="preserve"> </w:t>
      </w:r>
      <w:r>
        <w:tab/>
      </w:r>
      <w:r>
        <w:t>What is the Way according to the doctrines, beliefs, practices in this group?</w:t>
      </w:r>
    </w:p>
    <w:p w14:paraId="3D6B905E" w14:textId="77777777" w:rsidR="005360D2" w:rsidRDefault="005360D2" w:rsidP="00DC5F02">
      <w:pPr>
        <w:ind w:left="720" w:hanging="720"/>
      </w:pPr>
    </w:p>
    <w:p w14:paraId="238384FB" w14:textId="13B90E70" w:rsidR="00DC5F02" w:rsidRDefault="00DC5F02" w:rsidP="00DC5F02">
      <w:pPr>
        <w:ind w:left="720" w:hanging="720"/>
      </w:pPr>
      <w:r>
        <w:t>A:</w:t>
      </w:r>
      <w:r>
        <w:tab/>
      </w:r>
      <w:r w:rsidRPr="00DC5F02">
        <w:t>The Way as taught in the Scripture consists of belief in Yahushua to be justified FROM sin and death, followed by obedience to the Torah (instruction) given through Moses at Mt. Sinai, from a sincere heart and compassion for others, especially those in the household of Belief.</w:t>
      </w:r>
    </w:p>
    <w:p w14:paraId="07519E81" w14:textId="77777777" w:rsidR="00DC5F02" w:rsidRDefault="00DC5F02" w:rsidP="00DC5F02"/>
    <w:p w14:paraId="0F20A5C5" w14:textId="4C96B673" w:rsidR="00DC5F02" w:rsidRDefault="00DC5F02" w:rsidP="00DC5F02">
      <w:r>
        <w:t xml:space="preserve">Q:  </w:t>
      </w:r>
      <w:r>
        <w:tab/>
      </w:r>
      <w:r>
        <w:t>How does the group view Torah?</w:t>
      </w:r>
    </w:p>
    <w:p w14:paraId="02EF647B" w14:textId="77777777" w:rsidR="005360D2" w:rsidRDefault="005360D2" w:rsidP="00DC5F02">
      <w:pPr>
        <w:ind w:left="720" w:hanging="720"/>
      </w:pPr>
    </w:p>
    <w:p w14:paraId="4B1B2156" w14:textId="628E2A08" w:rsidR="00DC5F02" w:rsidRDefault="00DC5F02" w:rsidP="00DC5F02">
      <w:pPr>
        <w:ind w:left="720" w:hanging="720"/>
      </w:pPr>
      <w:r>
        <w:t>A:</w:t>
      </w:r>
      <w:r>
        <w:tab/>
      </w:r>
      <w:r w:rsidRPr="00DC5F02">
        <w:t>The Torah is the only Way a believer has been given to live righteously before YHWH. Belief in Yahushua Messiah is the only Way we have been given to be justified or made right from our past sins and death penalty for them (including the curse of death we inherit from Adam. These two combined are the only Way of salvation the leads to inheritance if done in love</w:t>
      </w:r>
      <w:r w:rsidR="0038305E">
        <w:t xml:space="preserve"> (Isa 8:20 and Rev 14:12)</w:t>
      </w:r>
      <w:r w:rsidRPr="00DC5F02">
        <w:t>.</w:t>
      </w:r>
    </w:p>
    <w:p w14:paraId="6DE977B3" w14:textId="77777777" w:rsidR="00DC5F02" w:rsidRDefault="00DC5F02" w:rsidP="00DC5F02"/>
    <w:p w14:paraId="3A89BCB0" w14:textId="4CE23E41" w:rsidR="00DC5F02" w:rsidRDefault="00DC5F02" w:rsidP="00DC5F02">
      <w:r>
        <w:t>Q:</w:t>
      </w:r>
      <w:r>
        <w:tab/>
      </w:r>
      <w:r>
        <w:t xml:space="preserve"> Is there one Torah? Are there any false Torah? If so, what's the true Torah?</w:t>
      </w:r>
    </w:p>
    <w:p w14:paraId="38215822" w14:textId="77777777" w:rsidR="005360D2" w:rsidRDefault="005360D2" w:rsidP="00DC5F02">
      <w:pPr>
        <w:ind w:left="720" w:hanging="720"/>
      </w:pPr>
    </w:p>
    <w:p w14:paraId="661B728A" w14:textId="34EE618E" w:rsidR="00DC5F02" w:rsidRDefault="00DC5F02" w:rsidP="00DC5F02">
      <w:pPr>
        <w:ind w:left="720" w:hanging="720"/>
      </w:pPr>
      <w:r>
        <w:t>A:</w:t>
      </w:r>
      <w:r>
        <w:tab/>
      </w:r>
      <w:r w:rsidRPr="00DC5F02">
        <w:t xml:space="preserve">There are many torahs out there but only One that became flesh and dwelt among us. The word Torah means 'instruction' so it can apply to any set of instructions, however, the Scripture (Gen-Rev) teaches us a specific Torah, that of YHWH the Creator. His Torah consists of everything that has proceeded out of His mouth. More specifically, His Torah consists of the things He spoke directly to us (Yisra'el) during the exodus for Egypt and all the shadow pictures and metaphors given in the first five books (Gen-Deut) which is what is traditionally called the Torah of Moses. Moses was the transcriber NOT author, it was YWHW, through the inspiration of His Spirit, that authored it. All the rest of Scripture, including the Messianic Writings (NT) must be understood and interpreted from the foundation of the Torah as it was given through Moses. There is the "Oral Torah" that the Jews cling to, but it is this Messiah rebuked them for when He told them that they had "nullified the Word of Elohim by their traditions" and so we stick to what YHWH has given us, without additions or subtractions. As </w:t>
      </w:r>
      <w:r>
        <w:t>you</w:t>
      </w:r>
      <w:r w:rsidRPr="00DC5F02">
        <w:t xml:space="preserve"> walk in this understanding</w:t>
      </w:r>
      <w:r>
        <w:t xml:space="preserve"> y</w:t>
      </w:r>
      <w:r w:rsidRPr="00DC5F02">
        <w:t xml:space="preserve">our understanding </w:t>
      </w:r>
      <w:r>
        <w:t>will</w:t>
      </w:r>
      <w:r w:rsidRPr="00DC5F02">
        <w:t xml:space="preserve"> blossom, as promised</w:t>
      </w:r>
      <w:r>
        <w:t xml:space="preserve"> (Deut </w:t>
      </w:r>
      <w:r w:rsidR="0038305E">
        <w:t>4:5-6)</w:t>
      </w:r>
      <w:r w:rsidRPr="00DC5F02">
        <w:t>.</w:t>
      </w:r>
    </w:p>
    <w:p w14:paraId="5F9E079B" w14:textId="77777777" w:rsidR="00DC5F02" w:rsidRDefault="00DC5F02" w:rsidP="00DC5F02"/>
    <w:p w14:paraId="4555A33A" w14:textId="1E7B33B5" w:rsidR="00DC5F02" w:rsidRDefault="00DC5F02" w:rsidP="00DC5F02">
      <w:r>
        <w:t xml:space="preserve">Q: </w:t>
      </w:r>
      <w:r>
        <w:tab/>
      </w:r>
      <w:r>
        <w:t>Who would be considered a false teacher, false prophet or false apostle?</w:t>
      </w:r>
    </w:p>
    <w:p w14:paraId="7368E2EF" w14:textId="77777777" w:rsidR="005360D2" w:rsidRDefault="005360D2" w:rsidP="0038305E">
      <w:pPr>
        <w:ind w:left="720" w:hanging="720"/>
      </w:pPr>
    </w:p>
    <w:p w14:paraId="06AE4677" w14:textId="723EEF22" w:rsidR="00DC5F02" w:rsidRDefault="00DC5F02" w:rsidP="0038305E">
      <w:pPr>
        <w:ind w:left="720" w:hanging="720"/>
      </w:pPr>
      <w:r>
        <w:t>A:</w:t>
      </w:r>
      <w:r w:rsidR="0038305E" w:rsidRPr="0038305E">
        <w:t xml:space="preserve"> </w:t>
      </w:r>
      <w:r w:rsidR="0038305E">
        <w:tab/>
      </w:r>
      <w:r w:rsidR="0038305E" w:rsidRPr="0038305E">
        <w:t xml:space="preserve">Anyone who prophesies or teaches some form of doctrine that adds to or takes away from what YHWH gave us through Moses during the exodus from Egypt, is a false teacher/prophet. It does not matter how much power they exercise or whether the things they prophesy come to pass. If the teach us to go in a way other </w:t>
      </w:r>
      <w:r w:rsidR="0038305E" w:rsidRPr="0038305E">
        <w:t>than</w:t>
      </w:r>
      <w:r w:rsidR="0038305E" w:rsidRPr="0038305E">
        <w:t xml:space="preserve"> the Way He has given us through Moses, they are a false prophet (Deut 13:1-5).</w:t>
      </w:r>
    </w:p>
    <w:p w14:paraId="06787938" w14:textId="77777777" w:rsidR="00DC5F02" w:rsidRDefault="00DC5F02" w:rsidP="00DC5F02"/>
    <w:p w14:paraId="6D9F2970" w14:textId="2080B11E" w:rsidR="00DC5F02" w:rsidRDefault="00DC5F02" w:rsidP="00DC5F02">
      <w:r>
        <w:t xml:space="preserve">Q:  </w:t>
      </w:r>
      <w:r>
        <w:tab/>
      </w:r>
      <w:r>
        <w:t xml:space="preserve">Does this group believe in studying </w:t>
      </w:r>
      <w:r>
        <w:t>pseudepigraphy</w:t>
      </w:r>
      <w:r>
        <w:t xml:space="preserve">, often deemed heretical, books such as the </w:t>
      </w:r>
    </w:p>
    <w:p w14:paraId="3D734D33" w14:textId="4605F545" w:rsidR="00DC5F02" w:rsidRDefault="00DC5F02" w:rsidP="00DC5F02">
      <w:pPr>
        <w:ind w:left="720"/>
      </w:pPr>
      <w:r>
        <w:t>'Essene Gospel of Peace', 'The Gospel of the Holy Twelve', 'Recognitions of Clement', 'The Clementine Homilies', and other such works?</w:t>
      </w:r>
    </w:p>
    <w:p w14:paraId="646DC403" w14:textId="77777777" w:rsidR="005360D2" w:rsidRDefault="005360D2" w:rsidP="00DC5F02">
      <w:pPr>
        <w:ind w:left="720" w:hanging="720"/>
      </w:pPr>
    </w:p>
    <w:p w14:paraId="36402299" w14:textId="19D6E722" w:rsidR="00DC5F02" w:rsidRDefault="00DC5F02" w:rsidP="00DC5F02">
      <w:pPr>
        <w:ind w:left="720" w:hanging="720"/>
      </w:pPr>
      <w:r>
        <w:t>A:</w:t>
      </w:r>
      <w:r>
        <w:tab/>
      </w:r>
      <w:r w:rsidRPr="00DC5F02">
        <w:t xml:space="preserve">We do not study the Pseudepigraphy of either the Greek or Hebrew writings though I personally have read most of them and have no issue with those who do, but I do not encourage it until a person is well founded in the doctrines taught in the </w:t>
      </w:r>
      <w:proofErr w:type="gramStart"/>
      <w:r w:rsidRPr="00DC5F02">
        <w:t>Scripture</w:t>
      </w:r>
      <w:proofErr w:type="gramEnd"/>
      <w:r w:rsidRPr="00DC5F02">
        <w:t xml:space="preserve"> so they have a foundation upon which to discern the validity of the others.</w:t>
      </w:r>
    </w:p>
    <w:p w14:paraId="526BB105" w14:textId="3B499F00" w:rsidR="005360D2" w:rsidRDefault="0038305E" w:rsidP="005360D2">
      <w:pPr>
        <w:ind w:left="720" w:hanging="720"/>
      </w:pPr>
      <w:r>
        <w:lastRenderedPageBreak/>
        <w:t>Q:</w:t>
      </w:r>
      <w:r w:rsidR="005360D2">
        <w:tab/>
        <w:t>Do</w:t>
      </w:r>
      <w:r w:rsidR="005360D2" w:rsidRPr="005360D2">
        <w:t xml:space="preserve"> you believe that the Bible is our only true source of Scripture and Torah; that it's 'the Word'; and that it's infallible and inerrant</w:t>
      </w:r>
      <w:r w:rsidR="005360D2">
        <w:t>, b</w:t>
      </w:r>
      <w:r w:rsidR="005360D2" w:rsidRPr="005360D2">
        <w:t>asically the final authority?</w:t>
      </w:r>
    </w:p>
    <w:p w14:paraId="685A916D" w14:textId="77777777" w:rsidR="005360D2" w:rsidRDefault="005360D2" w:rsidP="005360D2">
      <w:pPr>
        <w:ind w:left="720" w:hanging="720"/>
      </w:pPr>
    </w:p>
    <w:p w14:paraId="3B4C899A" w14:textId="54C55E4E" w:rsidR="005360D2" w:rsidRDefault="005360D2" w:rsidP="005360D2">
      <w:pPr>
        <w:ind w:left="720" w:hanging="720"/>
      </w:pPr>
      <w:r>
        <w:t>A:</w:t>
      </w:r>
      <w:r>
        <w:tab/>
      </w:r>
      <w:r>
        <w:t>Correct</w:t>
      </w:r>
      <w:r>
        <w:t>! T</w:t>
      </w:r>
      <w:r>
        <w:t>o clarify,</w:t>
      </w:r>
      <w:r>
        <w:t xml:space="preserve"> however,</w:t>
      </w:r>
      <w:r>
        <w:t xml:space="preserve"> it is the Torah (five books of Moses), that YHWH spoke directly through Moses, that is the foundation upon which everything else in the Word must be interpreted, including and esp</w:t>
      </w:r>
      <w:bookmarkStart w:id="0" w:name="_GoBack"/>
      <w:bookmarkEnd w:id="0"/>
      <w:r>
        <w:t>ecially the Messianic Writings. It is our position that both the Jews and the Christian religions have erred from the truth because they have listened to the teachings and opinions of men instead of keeping the Belief according to the standard set forth by YHWH Himself. The Messianic Writings are totally misunderstood by the Church because they do not have the foundation of Torah and do not obey it, so their understanding is incomplete. Th</w:t>
      </w:r>
      <w:r>
        <w:t xml:space="preserve">e </w:t>
      </w:r>
      <w:r>
        <w:t>same with Judaism, who obey the rabbis more than Moses and are blind to the Messiah, of whom Moses is a forerunner.</w:t>
      </w:r>
      <w:r>
        <w:t xml:space="preserve"> </w:t>
      </w:r>
      <w:r>
        <w:t xml:space="preserve">Also, we do not hold that there is a 'perfect' English translation of the Word available. We generally use the Scriptures version but concede that there </w:t>
      </w:r>
      <w:r>
        <w:t>are</w:t>
      </w:r>
      <w:r>
        <w:t xml:space="preserve"> a few others out there. We understand that there are some obvious 'scribal' errors in the Messianic </w:t>
      </w:r>
      <w:r>
        <w:t>Writings,</w:t>
      </w:r>
      <w:r>
        <w:t xml:space="preserve"> and we allow the Hebrew Writings to clarify any confusion. We are called "Hebrew Mindset" because we believe that the Hebrew Scriptures are the fundamental foundation of all our understanding. </w:t>
      </w:r>
    </w:p>
    <w:sectPr w:rsidR="005360D2" w:rsidSect="005360D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A41E" w14:textId="77777777" w:rsidR="00DC5F02" w:rsidRDefault="00DC5F02" w:rsidP="00DC5F02">
      <w:r>
        <w:separator/>
      </w:r>
    </w:p>
  </w:endnote>
  <w:endnote w:type="continuationSeparator" w:id="0">
    <w:p w14:paraId="23D740D3" w14:textId="77777777" w:rsidR="00DC5F02" w:rsidRDefault="00DC5F02" w:rsidP="00DC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1A1F" w14:textId="77777777" w:rsidR="00DC5F02" w:rsidRDefault="00DC5F02" w:rsidP="00DC5F02">
      <w:r>
        <w:separator/>
      </w:r>
    </w:p>
  </w:footnote>
  <w:footnote w:type="continuationSeparator" w:id="0">
    <w:p w14:paraId="25E8B270" w14:textId="77777777" w:rsidR="00DC5F02" w:rsidRDefault="00DC5F02" w:rsidP="00DC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2130" w14:textId="16492B6B" w:rsidR="005360D2" w:rsidRPr="005360D2" w:rsidRDefault="005360D2" w:rsidP="005360D2">
    <w:pPr>
      <w:pStyle w:val="Header"/>
      <w:jc w:val="center"/>
      <w:rPr>
        <w:sz w:val="72"/>
        <w:szCs w:val="72"/>
      </w:rPr>
    </w:pPr>
    <w:r>
      <w:rPr>
        <w:sz w:val="72"/>
        <w:szCs w:val="72"/>
      </w:rPr>
      <w:t>FAQS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2"/>
    <w:rsid w:val="00043D76"/>
    <w:rsid w:val="000F6DAE"/>
    <w:rsid w:val="00175A2B"/>
    <w:rsid w:val="001C4527"/>
    <w:rsid w:val="0038305E"/>
    <w:rsid w:val="005360D2"/>
    <w:rsid w:val="00573CAF"/>
    <w:rsid w:val="00750CB8"/>
    <w:rsid w:val="007B226C"/>
    <w:rsid w:val="0085521E"/>
    <w:rsid w:val="008C2B3E"/>
    <w:rsid w:val="009E5E8C"/>
    <w:rsid w:val="00AA26D7"/>
    <w:rsid w:val="00B14EB2"/>
    <w:rsid w:val="00C2039E"/>
    <w:rsid w:val="00DB6C3C"/>
    <w:rsid w:val="00DC5F02"/>
    <w:rsid w:val="00EB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6E69"/>
  <w15:chartTrackingRefBased/>
  <w15:docId w15:val="{0B9D2646-9EE0-4988-9854-F20084D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F02"/>
    <w:pPr>
      <w:tabs>
        <w:tab w:val="center" w:pos="4680"/>
        <w:tab w:val="right" w:pos="9360"/>
      </w:tabs>
    </w:pPr>
  </w:style>
  <w:style w:type="character" w:customStyle="1" w:styleId="HeaderChar">
    <w:name w:val="Header Char"/>
    <w:basedOn w:val="DefaultParagraphFont"/>
    <w:link w:val="Header"/>
    <w:uiPriority w:val="99"/>
    <w:rsid w:val="00DC5F02"/>
  </w:style>
  <w:style w:type="paragraph" w:styleId="Footer">
    <w:name w:val="footer"/>
    <w:basedOn w:val="Normal"/>
    <w:link w:val="FooterChar"/>
    <w:uiPriority w:val="99"/>
    <w:unhideWhenUsed/>
    <w:rsid w:val="00DC5F02"/>
    <w:pPr>
      <w:tabs>
        <w:tab w:val="center" w:pos="4680"/>
        <w:tab w:val="right" w:pos="9360"/>
      </w:tabs>
    </w:pPr>
  </w:style>
  <w:style w:type="character" w:customStyle="1" w:styleId="FooterChar">
    <w:name w:val="Footer Char"/>
    <w:basedOn w:val="DefaultParagraphFont"/>
    <w:link w:val="Footer"/>
    <w:uiPriority w:val="99"/>
    <w:rsid w:val="00DC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575C-694B-4267-8FA5-4DBE57AE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cp:revision>
  <dcterms:created xsi:type="dcterms:W3CDTF">2019-11-20T17:04:00Z</dcterms:created>
  <dcterms:modified xsi:type="dcterms:W3CDTF">2019-11-20T17:40:00Z</dcterms:modified>
</cp:coreProperties>
</file>