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60071" w14:textId="77777777" w:rsidR="00BB0069" w:rsidRDefault="00BB0069" w:rsidP="00BB006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8"/>
          <w:szCs w:val="28"/>
        </w:rPr>
      </w:pPr>
    </w:p>
    <w:p w14:paraId="68960072" w14:textId="77777777" w:rsidR="00300CD0" w:rsidRPr="00071246" w:rsidRDefault="00300CD0" w:rsidP="00BB006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071246">
        <w:rPr>
          <w:rFonts w:asciiTheme="minorHAnsi" w:hAnsiTheme="minorHAnsi" w:cstheme="minorHAnsi"/>
        </w:rPr>
        <w:t xml:space="preserve">“In the beginning was the Word, and the Word was with Elohim, and the Word was Elohim…And the Word became flesh and pitched His tent among us,” (John 1:1 &amp; 14) </w:t>
      </w:r>
    </w:p>
    <w:p w14:paraId="68960073" w14:textId="77777777" w:rsidR="00300CD0" w:rsidRPr="00071246" w:rsidRDefault="00300CD0" w:rsidP="00BB0069">
      <w:pPr>
        <w:spacing w:after="0" w:line="240" w:lineRule="auto"/>
        <w:rPr>
          <w:rFonts w:cstheme="minorHAnsi"/>
          <w:sz w:val="24"/>
          <w:szCs w:val="24"/>
        </w:rPr>
      </w:pPr>
    </w:p>
    <w:p w14:paraId="68960074" w14:textId="2AA948D1" w:rsidR="00300CD0" w:rsidRPr="00071246" w:rsidRDefault="00300CD0" w:rsidP="00BB0069">
      <w:pPr>
        <w:spacing w:after="0" w:line="240" w:lineRule="auto"/>
        <w:rPr>
          <w:rFonts w:cstheme="minorHAnsi"/>
          <w:sz w:val="24"/>
          <w:szCs w:val="24"/>
        </w:rPr>
      </w:pPr>
      <w:r w:rsidRPr="00071246">
        <w:rPr>
          <w:rFonts w:cstheme="minorHAnsi"/>
          <w:sz w:val="24"/>
          <w:szCs w:val="24"/>
        </w:rPr>
        <w:t xml:space="preserve">What does </w:t>
      </w:r>
      <w:r w:rsidR="00700E54" w:rsidRPr="00071246">
        <w:rPr>
          <w:rFonts w:cstheme="minorHAnsi"/>
          <w:sz w:val="24"/>
          <w:szCs w:val="24"/>
        </w:rPr>
        <w:t>it</w:t>
      </w:r>
      <w:r w:rsidRPr="00071246">
        <w:rPr>
          <w:rFonts w:cstheme="minorHAnsi"/>
          <w:sz w:val="24"/>
          <w:szCs w:val="24"/>
        </w:rPr>
        <w:t xml:space="preserve"> mean that the Word became flesh?</w:t>
      </w:r>
    </w:p>
    <w:p w14:paraId="68960075" w14:textId="77777777" w:rsidR="00300CD0" w:rsidRPr="00071246" w:rsidRDefault="00300CD0" w:rsidP="00BB0069">
      <w:pPr>
        <w:spacing w:after="0" w:line="240" w:lineRule="auto"/>
        <w:rPr>
          <w:rFonts w:cstheme="minorHAnsi"/>
          <w:sz w:val="24"/>
          <w:szCs w:val="24"/>
        </w:rPr>
      </w:pPr>
    </w:p>
    <w:p w14:paraId="68960076" w14:textId="0F1B6F0A" w:rsidR="00300CD0" w:rsidRPr="00071246" w:rsidRDefault="00300CD0" w:rsidP="00BB0069">
      <w:pPr>
        <w:spacing w:after="0" w:line="240" w:lineRule="auto"/>
        <w:rPr>
          <w:rFonts w:cstheme="minorHAnsi"/>
          <w:sz w:val="24"/>
          <w:szCs w:val="24"/>
        </w:rPr>
      </w:pPr>
      <w:r w:rsidRPr="00071246">
        <w:rPr>
          <w:rFonts w:cstheme="minorHAnsi"/>
          <w:sz w:val="24"/>
          <w:szCs w:val="24"/>
        </w:rPr>
        <w:t xml:space="preserve">The Scripture </w:t>
      </w:r>
      <w:r w:rsidR="00071246" w:rsidRPr="00071246">
        <w:rPr>
          <w:rFonts w:cstheme="minorHAnsi"/>
          <w:sz w:val="24"/>
          <w:szCs w:val="24"/>
        </w:rPr>
        <w:t>says,</w:t>
      </w:r>
      <w:r w:rsidRPr="00071246">
        <w:rPr>
          <w:rFonts w:cstheme="minorHAnsi"/>
          <w:sz w:val="24"/>
          <w:szCs w:val="24"/>
        </w:rPr>
        <w:t xml:space="preserve"> </w:t>
      </w:r>
      <w:r w:rsidR="00F33E8D" w:rsidRPr="00071246">
        <w:rPr>
          <w:rFonts w:cstheme="minorHAnsi"/>
          <w:sz w:val="24"/>
          <w:szCs w:val="24"/>
        </w:rPr>
        <w:t>‘In the beginning was the Word,’</w:t>
      </w:r>
      <w:r w:rsidR="00DD6222" w:rsidRPr="00071246">
        <w:rPr>
          <w:rFonts w:cstheme="minorHAnsi"/>
          <w:sz w:val="24"/>
          <w:szCs w:val="24"/>
        </w:rPr>
        <w:t xml:space="preserve"> and the Word is forever</w:t>
      </w:r>
      <w:r w:rsidR="00F33E8D" w:rsidRPr="00071246">
        <w:rPr>
          <w:rFonts w:cstheme="minorHAnsi"/>
          <w:sz w:val="24"/>
          <w:szCs w:val="24"/>
        </w:rPr>
        <w:t>.</w:t>
      </w:r>
    </w:p>
    <w:p w14:paraId="68960077" w14:textId="77777777" w:rsidR="00DD6222" w:rsidRPr="00071246" w:rsidRDefault="00DD6222" w:rsidP="00BB0069">
      <w:pPr>
        <w:spacing w:after="0" w:line="240" w:lineRule="auto"/>
        <w:ind w:firstLine="720"/>
        <w:rPr>
          <w:rFonts w:cstheme="minorHAnsi"/>
          <w:sz w:val="24"/>
          <w:szCs w:val="24"/>
        </w:rPr>
      </w:pPr>
    </w:p>
    <w:p w14:paraId="68960078" w14:textId="78F275B8" w:rsidR="00DD6222" w:rsidRPr="00071246" w:rsidRDefault="00DD6222" w:rsidP="00BB006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071246">
        <w:rPr>
          <w:rFonts w:asciiTheme="minorHAnsi" w:hAnsiTheme="minorHAnsi" w:cstheme="minorHAnsi"/>
        </w:rPr>
        <w:t xml:space="preserve">“Forever, O </w:t>
      </w:r>
      <w:r w:rsidRPr="00071246">
        <w:rPr>
          <w:rFonts w:asciiTheme="minorHAnsi" w:hAnsiTheme="minorHAnsi" w:cstheme="minorHAnsi"/>
          <w:rtl/>
          <w:lang w:bidi="he-IL"/>
        </w:rPr>
        <w:t>יהוה</w:t>
      </w:r>
      <w:r w:rsidRPr="00071246">
        <w:rPr>
          <w:rFonts w:asciiTheme="minorHAnsi" w:hAnsiTheme="minorHAnsi" w:cstheme="minorHAnsi"/>
        </w:rPr>
        <w:t xml:space="preserve">, </w:t>
      </w:r>
      <w:r w:rsidR="00071246" w:rsidRPr="00071246">
        <w:rPr>
          <w:rFonts w:asciiTheme="minorHAnsi" w:hAnsiTheme="minorHAnsi" w:cstheme="minorHAnsi"/>
        </w:rPr>
        <w:t>your</w:t>
      </w:r>
      <w:r w:rsidRPr="00071246">
        <w:rPr>
          <w:rFonts w:asciiTheme="minorHAnsi" w:hAnsiTheme="minorHAnsi" w:cstheme="minorHAnsi"/>
        </w:rPr>
        <w:t xml:space="preserve"> word stands firm in the heavens.” (Psa 119:89)  </w:t>
      </w:r>
    </w:p>
    <w:p w14:paraId="68960079" w14:textId="77777777" w:rsidR="00300CD0" w:rsidRPr="00071246" w:rsidRDefault="00300CD0" w:rsidP="00BB0069">
      <w:pPr>
        <w:spacing w:after="0" w:line="240" w:lineRule="auto"/>
        <w:jc w:val="center"/>
        <w:rPr>
          <w:rFonts w:cstheme="minorHAnsi"/>
          <w:sz w:val="24"/>
          <w:szCs w:val="24"/>
        </w:rPr>
      </w:pPr>
    </w:p>
    <w:p w14:paraId="6896007A" w14:textId="4C0FB25C" w:rsidR="00300CD0" w:rsidRPr="00071246" w:rsidRDefault="00DD6222" w:rsidP="00BB0069">
      <w:pPr>
        <w:spacing w:after="0" w:line="240" w:lineRule="auto"/>
        <w:rPr>
          <w:rFonts w:cstheme="minorHAnsi"/>
          <w:sz w:val="24"/>
          <w:szCs w:val="24"/>
        </w:rPr>
      </w:pPr>
      <w:r w:rsidRPr="00071246">
        <w:rPr>
          <w:rFonts w:cstheme="minorHAnsi"/>
          <w:sz w:val="24"/>
          <w:szCs w:val="24"/>
        </w:rPr>
        <w:t>When YHWH spoke the creation into existence it was His Word that created all things. His Word is the power that creates and gives life. When H</w:t>
      </w:r>
      <w:r w:rsidR="00BB0069" w:rsidRPr="00071246">
        <w:rPr>
          <w:rFonts w:cstheme="minorHAnsi"/>
          <w:sz w:val="24"/>
          <w:szCs w:val="24"/>
        </w:rPr>
        <w:t>e</w:t>
      </w:r>
      <w:r w:rsidRPr="00071246">
        <w:rPr>
          <w:rFonts w:cstheme="minorHAnsi"/>
          <w:sz w:val="24"/>
          <w:szCs w:val="24"/>
        </w:rPr>
        <w:t xml:space="preserve"> </w:t>
      </w:r>
      <w:r w:rsidR="00071246" w:rsidRPr="00071246">
        <w:rPr>
          <w:rFonts w:cstheme="minorHAnsi"/>
          <w:sz w:val="24"/>
          <w:szCs w:val="24"/>
        </w:rPr>
        <w:t>spoke,</w:t>
      </w:r>
      <w:r w:rsidRPr="00071246">
        <w:rPr>
          <w:rFonts w:cstheme="minorHAnsi"/>
          <w:sz w:val="24"/>
          <w:szCs w:val="24"/>
        </w:rPr>
        <w:t xml:space="preserve"> it was His breathe that carried His Word out to accomplish His purposes.</w:t>
      </w:r>
    </w:p>
    <w:p w14:paraId="6896007B" w14:textId="77777777" w:rsidR="00BB0069" w:rsidRPr="00071246" w:rsidRDefault="00BB0069" w:rsidP="00BB0069">
      <w:pPr>
        <w:spacing w:after="0" w:line="240" w:lineRule="auto"/>
        <w:rPr>
          <w:rFonts w:cstheme="minorHAnsi"/>
          <w:sz w:val="24"/>
          <w:szCs w:val="24"/>
        </w:rPr>
      </w:pPr>
    </w:p>
    <w:p w14:paraId="6896007C" w14:textId="77777777" w:rsidR="00BF3F2A" w:rsidRPr="00071246" w:rsidRDefault="00BF3F2A" w:rsidP="00BB0069">
      <w:pPr>
        <w:spacing w:after="0" w:line="240" w:lineRule="auto"/>
        <w:rPr>
          <w:rFonts w:cstheme="minorHAnsi"/>
          <w:sz w:val="24"/>
          <w:szCs w:val="24"/>
        </w:rPr>
      </w:pPr>
      <w:r w:rsidRPr="00071246">
        <w:rPr>
          <w:rFonts w:cstheme="minorHAnsi"/>
          <w:sz w:val="24"/>
          <w:szCs w:val="24"/>
        </w:rPr>
        <w:t>In Hebrew, the breath is synonymous to the spirit, in fact the two words most used as spirit</w:t>
      </w:r>
      <w:r w:rsidR="00BB0069" w:rsidRPr="00071246">
        <w:rPr>
          <w:rFonts w:cstheme="minorHAnsi"/>
          <w:sz w:val="24"/>
          <w:szCs w:val="24"/>
        </w:rPr>
        <w:t xml:space="preserve">, </w:t>
      </w:r>
      <w:r w:rsidRPr="00071246">
        <w:rPr>
          <w:rFonts w:cstheme="minorHAnsi"/>
          <w:sz w:val="24"/>
          <w:szCs w:val="24"/>
        </w:rPr>
        <w:t>‘</w:t>
      </w:r>
      <w:proofErr w:type="spellStart"/>
      <w:r w:rsidRPr="00071246">
        <w:rPr>
          <w:rFonts w:cstheme="minorHAnsi"/>
          <w:sz w:val="24"/>
          <w:szCs w:val="24"/>
        </w:rPr>
        <w:t>nashamah</w:t>
      </w:r>
      <w:proofErr w:type="spellEnd"/>
      <w:r w:rsidRPr="00071246">
        <w:rPr>
          <w:rFonts w:cstheme="minorHAnsi"/>
          <w:sz w:val="24"/>
          <w:szCs w:val="24"/>
        </w:rPr>
        <w:t>’ and ‘</w:t>
      </w:r>
      <w:proofErr w:type="spellStart"/>
      <w:r w:rsidRPr="00071246">
        <w:rPr>
          <w:rFonts w:cstheme="minorHAnsi"/>
          <w:sz w:val="24"/>
          <w:szCs w:val="24"/>
        </w:rPr>
        <w:t>ruach</w:t>
      </w:r>
      <w:proofErr w:type="spellEnd"/>
      <w:r w:rsidRPr="00071246">
        <w:rPr>
          <w:rFonts w:cstheme="minorHAnsi"/>
          <w:sz w:val="24"/>
          <w:szCs w:val="24"/>
        </w:rPr>
        <w:t xml:space="preserve">’ </w:t>
      </w:r>
      <w:r w:rsidR="00BB0069" w:rsidRPr="00071246">
        <w:rPr>
          <w:rFonts w:cstheme="minorHAnsi"/>
          <w:sz w:val="24"/>
          <w:szCs w:val="24"/>
        </w:rPr>
        <w:t xml:space="preserve">, </w:t>
      </w:r>
      <w:r w:rsidRPr="00071246">
        <w:rPr>
          <w:rFonts w:cstheme="minorHAnsi"/>
          <w:sz w:val="24"/>
          <w:szCs w:val="24"/>
        </w:rPr>
        <w:t>both refer to the movement of air.</w:t>
      </w:r>
    </w:p>
    <w:p w14:paraId="6896007D" w14:textId="77777777" w:rsidR="00BB0069" w:rsidRPr="00071246" w:rsidRDefault="00BB0069" w:rsidP="00BB0069">
      <w:pPr>
        <w:spacing w:after="0" w:line="240" w:lineRule="auto"/>
        <w:rPr>
          <w:rFonts w:cstheme="minorHAnsi"/>
          <w:sz w:val="24"/>
          <w:szCs w:val="24"/>
        </w:rPr>
      </w:pPr>
    </w:p>
    <w:p w14:paraId="6896007E" w14:textId="563E4F11" w:rsidR="00BF3F2A" w:rsidRPr="00071246" w:rsidRDefault="00BF3F2A" w:rsidP="00BB0069">
      <w:pPr>
        <w:spacing w:after="0" w:line="240" w:lineRule="auto"/>
        <w:rPr>
          <w:rFonts w:cstheme="minorHAnsi"/>
          <w:sz w:val="24"/>
          <w:szCs w:val="24"/>
        </w:rPr>
      </w:pPr>
      <w:r w:rsidRPr="00071246">
        <w:rPr>
          <w:rFonts w:cstheme="minorHAnsi"/>
          <w:sz w:val="24"/>
          <w:szCs w:val="24"/>
        </w:rPr>
        <w:t>This being so</w:t>
      </w:r>
      <w:r w:rsidR="00784596" w:rsidRPr="00071246">
        <w:rPr>
          <w:rFonts w:cstheme="minorHAnsi"/>
          <w:sz w:val="24"/>
          <w:szCs w:val="24"/>
        </w:rPr>
        <w:t>,</w:t>
      </w:r>
      <w:r w:rsidRPr="00071246">
        <w:rPr>
          <w:rFonts w:cstheme="minorHAnsi"/>
          <w:sz w:val="24"/>
          <w:szCs w:val="24"/>
        </w:rPr>
        <w:t xml:space="preserve"> we understand that it was the Spirit of YHWH, which was ‘moving over the face of the deep’ (Gen 1:2) that carried His Word out of His mouth to create all things.</w:t>
      </w:r>
    </w:p>
    <w:p w14:paraId="6896007F" w14:textId="77777777" w:rsidR="00BB0069" w:rsidRPr="00071246" w:rsidRDefault="00BB0069" w:rsidP="00BB0069">
      <w:pPr>
        <w:spacing w:after="0" w:line="240" w:lineRule="auto"/>
        <w:rPr>
          <w:rFonts w:cstheme="minorHAnsi"/>
          <w:sz w:val="24"/>
          <w:szCs w:val="24"/>
        </w:rPr>
      </w:pPr>
    </w:p>
    <w:p w14:paraId="68960080" w14:textId="68870036" w:rsidR="00DD6222" w:rsidRPr="00071246" w:rsidRDefault="00DD6222" w:rsidP="00BB0069">
      <w:pPr>
        <w:spacing w:after="0" w:line="240" w:lineRule="auto"/>
        <w:rPr>
          <w:rFonts w:cstheme="minorHAnsi"/>
          <w:sz w:val="24"/>
          <w:szCs w:val="24"/>
        </w:rPr>
      </w:pPr>
      <w:r w:rsidRPr="00071246">
        <w:rPr>
          <w:rFonts w:cstheme="minorHAnsi"/>
          <w:sz w:val="24"/>
          <w:szCs w:val="24"/>
        </w:rPr>
        <w:t>The Scripture</w:t>
      </w:r>
      <w:r w:rsidR="00BF3F2A" w:rsidRPr="00071246">
        <w:rPr>
          <w:rFonts w:cstheme="minorHAnsi"/>
          <w:sz w:val="24"/>
          <w:szCs w:val="24"/>
        </w:rPr>
        <w:t xml:space="preserve"> also</w:t>
      </w:r>
      <w:r w:rsidRPr="00071246">
        <w:rPr>
          <w:rFonts w:cstheme="minorHAnsi"/>
          <w:sz w:val="24"/>
          <w:szCs w:val="24"/>
        </w:rPr>
        <w:t xml:space="preserve"> </w:t>
      </w:r>
      <w:r w:rsidR="00BF3F2A" w:rsidRPr="00071246">
        <w:rPr>
          <w:rFonts w:cstheme="minorHAnsi"/>
          <w:sz w:val="24"/>
          <w:szCs w:val="24"/>
        </w:rPr>
        <w:t>alludes to a principle that</w:t>
      </w:r>
      <w:r w:rsidRPr="00071246">
        <w:rPr>
          <w:rFonts w:cstheme="minorHAnsi"/>
          <w:sz w:val="24"/>
          <w:szCs w:val="24"/>
        </w:rPr>
        <w:t xml:space="preserve"> ‘out of the </w:t>
      </w:r>
      <w:r w:rsidR="00BF3F2A" w:rsidRPr="00071246">
        <w:rPr>
          <w:rFonts w:cstheme="minorHAnsi"/>
          <w:sz w:val="24"/>
          <w:szCs w:val="24"/>
        </w:rPr>
        <w:t xml:space="preserve">abundance of the </w:t>
      </w:r>
      <w:r w:rsidRPr="00071246">
        <w:rPr>
          <w:rFonts w:cstheme="minorHAnsi"/>
          <w:sz w:val="24"/>
          <w:szCs w:val="24"/>
        </w:rPr>
        <w:t>heart the mouth speaks’</w:t>
      </w:r>
      <w:r w:rsidR="00BF3F2A" w:rsidRPr="00071246">
        <w:rPr>
          <w:rFonts w:cstheme="minorHAnsi"/>
          <w:sz w:val="24"/>
          <w:szCs w:val="24"/>
        </w:rPr>
        <w:t xml:space="preserve"> (Luke 6:45b), clarifying that it was the heart of YHWH that came forth and created. The Word of YHWH is the full expression of </w:t>
      </w:r>
      <w:r w:rsidR="0080744B" w:rsidRPr="00071246">
        <w:rPr>
          <w:rFonts w:cstheme="minorHAnsi"/>
          <w:sz w:val="24"/>
          <w:szCs w:val="24"/>
        </w:rPr>
        <w:t>His</w:t>
      </w:r>
      <w:r w:rsidR="00BF3F2A" w:rsidRPr="00071246">
        <w:rPr>
          <w:rFonts w:cstheme="minorHAnsi"/>
          <w:sz w:val="24"/>
          <w:szCs w:val="24"/>
        </w:rPr>
        <w:t xml:space="preserve"> heart.</w:t>
      </w:r>
    </w:p>
    <w:p w14:paraId="68960081" w14:textId="77777777" w:rsidR="00BB0069" w:rsidRPr="00071246" w:rsidRDefault="00BB0069" w:rsidP="00BB0069">
      <w:pPr>
        <w:spacing w:after="0" w:line="240" w:lineRule="auto"/>
        <w:rPr>
          <w:rFonts w:cstheme="minorHAnsi"/>
          <w:sz w:val="24"/>
          <w:szCs w:val="24"/>
        </w:rPr>
      </w:pPr>
    </w:p>
    <w:p w14:paraId="68960082" w14:textId="3935AE8B" w:rsidR="00BF3F2A" w:rsidRPr="00071246" w:rsidRDefault="00BF3F2A" w:rsidP="00BB0069">
      <w:pPr>
        <w:spacing w:after="0" w:line="240" w:lineRule="auto"/>
        <w:rPr>
          <w:rFonts w:cstheme="minorHAnsi"/>
          <w:sz w:val="24"/>
          <w:szCs w:val="24"/>
        </w:rPr>
      </w:pPr>
      <w:r w:rsidRPr="00071246">
        <w:rPr>
          <w:rFonts w:cstheme="minorHAnsi"/>
          <w:sz w:val="24"/>
          <w:szCs w:val="24"/>
        </w:rPr>
        <w:t xml:space="preserve">It is vital we understand that </w:t>
      </w:r>
      <w:r w:rsidR="003C326A" w:rsidRPr="00071246">
        <w:rPr>
          <w:rFonts w:cstheme="minorHAnsi"/>
          <w:sz w:val="24"/>
          <w:szCs w:val="24"/>
        </w:rPr>
        <w:t>it</w:t>
      </w:r>
      <w:r w:rsidRPr="00071246">
        <w:rPr>
          <w:rFonts w:cstheme="minorHAnsi"/>
          <w:sz w:val="24"/>
          <w:szCs w:val="24"/>
        </w:rPr>
        <w:t xml:space="preserve"> is impossible to separate YHWH from His Spirit or His Word because they are all </w:t>
      </w:r>
      <w:r w:rsidR="003C326A" w:rsidRPr="00071246">
        <w:rPr>
          <w:rFonts w:cstheme="minorHAnsi"/>
          <w:sz w:val="24"/>
          <w:szCs w:val="24"/>
        </w:rPr>
        <w:t>Him and within Him. There is absolutely no distinction between Him or His Spirit or His Word. He is ‘echad’ or One in absolute and complete unity</w:t>
      </w:r>
      <w:r w:rsidR="000D5D11">
        <w:rPr>
          <w:rFonts w:cstheme="minorHAnsi"/>
          <w:sz w:val="24"/>
          <w:szCs w:val="24"/>
        </w:rPr>
        <w:t xml:space="preserve"> (</w:t>
      </w:r>
      <w:r w:rsidR="009B6FF5">
        <w:rPr>
          <w:rFonts w:cstheme="minorHAnsi"/>
          <w:sz w:val="24"/>
          <w:szCs w:val="24"/>
        </w:rPr>
        <w:t>Deut 6:</w:t>
      </w:r>
      <w:r w:rsidR="006A2625">
        <w:rPr>
          <w:rFonts w:cstheme="minorHAnsi"/>
          <w:sz w:val="24"/>
          <w:szCs w:val="24"/>
        </w:rPr>
        <w:t>4)</w:t>
      </w:r>
      <w:r w:rsidR="003C326A" w:rsidRPr="00071246">
        <w:rPr>
          <w:rFonts w:cstheme="minorHAnsi"/>
          <w:sz w:val="24"/>
          <w:szCs w:val="24"/>
        </w:rPr>
        <w:t>.</w:t>
      </w:r>
    </w:p>
    <w:p w14:paraId="68960083" w14:textId="77777777" w:rsidR="003C326A" w:rsidRPr="00071246" w:rsidRDefault="003C326A" w:rsidP="00BB0069">
      <w:pPr>
        <w:spacing w:after="0" w:line="240" w:lineRule="auto"/>
        <w:ind w:firstLine="720"/>
        <w:rPr>
          <w:rFonts w:cstheme="minorHAnsi"/>
          <w:sz w:val="24"/>
          <w:szCs w:val="24"/>
        </w:rPr>
      </w:pPr>
    </w:p>
    <w:p w14:paraId="4CF28F1D" w14:textId="77777777" w:rsidR="00A24AA8" w:rsidRPr="00071246" w:rsidRDefault="003C326A" w:rsidP="00BB0069">
      <w:pPr>
        <w:spacing w:after="0" w:line="240" w:lineRule="auto"/>
        <w:rPr>
          <w:rFonts w:cstheme="minorHAnsi"/>
          <w:sz w:val="24"/>
          <w:szCs w:val="24"/>
        </w:rPr>
      </w:pPr>
      <w:r w:rsidRPr="00071246">
        <w:rPr>
          <w:rFonts w:cstheme="minorHAnsi"/>
          <w:sz w:val="24"/>
          <w:szCs w:val="24"/>
        </w:rPr>
        <w:t xml:space="preserve">This being said, the supernatural conception of the Mashiach, </w:t>
      </w:r>
      <w:r w:rsidR="00E70324" w:rsidRPr="00071246">
        <w:rPr>
          <w:rFonts w:cstheme="minorHAnsi"/>
          <w:sz w:val="24"/>
          <w:szCs w:val="24"/>
        </w:rPr>
        <w:t>Yahushua</w:t>
      </w:r>
      <w:r w:rsidRPr="00071246">
        <w:rPr>
          <w:rFonts w:cstheme="minorHAnsi"/>
          <w:sz w:val="24"/>
          <w:szCs w:val="24"/>
        </w:rPr>
        <w:t>,</w:t>
      </w:r>
      <w:r w:rsidR="00E70324" w:rsidRPr="00071246">
        <w:rPr>
          <w:rFonts w:cstheme="minorHAnsi"/>
          <w:sz w:val="24"/>
          <w:szCs w:val="24"/>
        </w:rPr>
        <w:t xml:space="preserve"> is the</w:t>
      </w:r>
      <w:r w:rsidRPr="00071246">
        <w:rPr>
          <w:rFonts w:cstheme="minorHAnsi"/>
          <w:sz w:val="24"/>
          <w:szCs w:val="24"/>
        </w:rPr>
        <w:t xml:space="preserve"> incarnation of the</w:t>
      </w:r>
      <w:r w:rsidR="00E70324" w:rsidRPr="00071246">
        <w:rPr>
          <w:rFonts w:cstheme="minorHAnsi"/>
          <w:sz w:val="24"/>
          <w:szCs w:val="24"/>
        </w:rPr>
        <w:t xml:space="preserve"> Word of YHWH</w:t>
      </w:r>
      <w:r w:rsidRPr="00071246">
        <w:rPr>
          <w:rFonts w:cstheme="minorHAnsi"/>
          <w:sz w:val="24"/>
          <w:szCs w:val="24"/>
        </w:rPr>
        <w:t>, when the Word itself took o</w:t>
      </w:r>
      <w:r w:rsidR="00E70324" w:rsidRPr="00071246">
        <w:rPr>
          <w:rFonts w:cstheme="minorHAnsi"/>
          <w:sz w:val="24"/>
          <w:szCs w:val="24"/>
        </w:rPr>
        <w:t xml:space="preserve">n physical form. </w:t>
      </w:r>
    </w:p>
    <w:p w14:paraId="3015DFA8" w14:textId="77777777" w:rsidR="00A24AA8" w:rsidRPr="00071246" w:rsidRDefault="00A24AA8" w:rsidP="00BB0069">
      <w:pPr>
        <w:spacing w:after="0" w:line="240" w:lineRule="auto"/>
        <w:rPr>
          <w:rFonts w:cstheme="minorHAnsi"/>
          <w:sz w:val="24"/>
          <w:szCs w:val="24"/>
        </w:rPr>
      </w:pPr>
    </w:p>
    <w:p w14:paraId="68960084" w14:textId="10693B55" w:rsidR="003C326A" w:rsidRPr="00071246" w:rsidRDefault="003C326A" w:rsidP="00BB0069">
      <w:pPr>
        <w:spacing w:after="0" w:line="240" w:lineRule="auto"/>
        <w:rPr>
          <w:rFonts w:cstheme="minorHAnsi"/>
          <w:sz w:val="24"/>
          <w:szCs w:val="24"/>
        </w:rPr>
      </w:pPr>
      <w:r w:rsidRPr="00071246">
        <w:rPr>
          <w:rFonts w:cstheme="minorHAnsi"/>
          <w:sz w:val="24"/>
          <w:szCs w:val="24"/>
        </w:rPr>
        <w:t>How can this be?</w:t>
      </w:r>
    </w:p>
    <w:p w14:paraId="68960085" w14:textId="77777777" w:rsidR="003C326A" w:rsidRPr="00071246" w:rsidRDefault="003C326A" w:rsidP="00BB0069">
      <w:pPr>
        <w:spacing w:after="0" w:line="240" w:lineRule="auto"/>
        <w:ind w:firstLine="720"/>
        <w:rPr>
          <w:rFonts w:cstheme="minorHAnsi"/>
          <w:sz w:val="24"/>
          <w:szCs w:val="24"/>
        </w:rPr>
      </w:pPr>
    </w:p>
    <w:p w14:paraId="68960086" w14:textId="77777777" w:rsidR="003C326A" w:rsidRPr="00071246" w:rsidRDefault="003C326A" w:rsidP="00BB0069">
      <w:pPr>
        <w:spacing w:after="0" w:line="240" w:lineRule="auto"/>
        <w:rPr>
          <w:rFonts w:cstheme="minorHAnsi"/>
          <w:sz w:val="24"/>
          <w:szCs w:val="24"/>
        </w:rPr>
      </w:pPr>
      <w:r w:rsidRPr="00071246">
        <w:rPr>
          <w:rFonts w:cstheme="minorHAnsi"/>
          <w:sz w:val="24"/>
          <w:szCs w:val="24"/>
        </w:rPr>
        <w:t>YHWH si</w:t>
      </w:r>
      <w:r w:rsidR="00633437" w:rsidRPr="00071246">
        <w:rPr>
          <w:rFonts w:cstheme="minorHAnsi"/>
          <w:sz w:val="24"/>
          <w:szCs w:val="24"/>
        </w:rPr>
        <w:t>n</w:t>
      </w:r>
      <w:r w:rsidRPr="00071246">
        <w:rPr>
          <w:rFonts w:cstheme="minorHAnsi"/>
          <w:sz w:val="24"/>
          <w:szCs w:val="24"/>
        </w:rPr>
        <w:t>gled out a young woman named Miriam (Mary) to be the physical vessel though which He would manifest His Word to the world in a human body. It is from this woman that the Mashiach received His humanity, His physical body.</w:t>
      </w:r>
    </w:p>
    <w:p w14:paraId="68960087" w14:textId="77777777" w:rsidR="00BB0069" w:rsidRPr="00071246" w:rsidRDefault="00BB0069" w:rsidP="00BB0069">
      <w:pPr>
        <w:spacing w:after="0" w:line="240" w:lineRule="auto"/>
        <w:rPr>
          <w:rFonts w:cstheme="minorHAnsi"/>
          <w:sz w:val="24"/>
          <w:szCs w:val="24"/>
        </w:rPr>
      </w:pPr>
    </w:p>
    <w:p w14:paraId="68960088" w14:textId="77777777" w:rsidR="000F4650" w:rsidRPr="00071246" w:rsidRDefault="000F4650" w:rsidP="00BB0069">
      <w:pPr>
        <w:spacing w:after="0" w:line="240" w:lineRule="auto"/>
        <w:rPr>
          <w:rFonts w:cstheme="minorHAnsi"/>
          <w:sz w:val="24"/>
          <w:szCs w:val="24"/>
        </w:rPr>
      </w:pPr>
      <w:r w:rsidRPr="00071246">
        <w:rPr>
          <w:rFonts w:cstheme="minorHAnsi"/>
          <w:sz w:val="24"/>
          <w:szCs w:val="24"/>
        </w:rPr>
        <w:t>Then, YHWH sent His Spirit (</w:t>
      </w:r>
      <w:r w:rsidR="00633437" w:rsidRPr="00071246">
        <w:rPr>
          <w:rFonts w:cstheme="minorHAnsi"/>
          <w:sz w:val="24"/>
          <w:szCs w:val="24"/>
        </w:rPr>
        <w:t>breath</w:t>
      </w:r>
      <w:r w:rsidRPr="00071246">
        <w:rPr>
          <w:rFonts w:cstheme="minorHAnsi"/>
          <w:sz w:val="24"/>
          <w:szCs w:val="24"/>
        </w:rPr>
        <w:t>) to come upon her and overshadow her, impregnating her with His Word. It was the eternal Word of YHWH that acted as the seed that fertilized the ova of Miriam, bringing the actual Word of YHWH to life in the man Yahushua.</w:t>
      </w:r>
    </w:p>
    <w:p w14:paraId="68960089" w14:textId="77777777" w:rsidR="00BB0069" w:rsidRPr="00071246" w:rsidRDefault="00BB0069" w:rsidP="00BB0069">
      <w:pPr>
        <w:spacing w:after="0" w:line="240" w:lineRule="auto"/>
        <w:rPr>
          <w:rFonts w:cstheme="minorHAnsi"/>
          <w:sz w:val="24"/>
          <w:szCs w:val="24"/>
        </w:rPr>
      </w:pPr>
    </w:p>
    <w:p w14:paraId="6896008B" w14:textId="1F664760" w:rsidR="00BB0069" w:rsidRPr="00071246" w:rsidRDefault="000F4650" w:rsidP="00BB0069">
      <w:pPr>
        <w:spacing w:after="0" w:line="240" w:lineRule="auto"/>
        <w:rPr>
          <w:rFonts w:cstheme="minorHAnsi"/>
          <w:sz w:val="24"/>
          <w:szCs w:val="24"/>
        </w:rPr>
      </w:pPr>
      <w:r w:rsidRPr="00071246">
        <w:rPr>
          <w:rFonts w:cstheme="minorHAnsi"/>
          <w:sz w:val="24"/>
          <w:szCs w:val="24"/>
        </w:rPr>
        <w:t xml:space="preserve">However, </w:t>
      </w:r>
      <w:r w:rsidR="00E70324" w:rsidRPr="00071246">
        <w:rPr>
          <w:rFonts w:cstheme="minorHAnsi"/>
          <w:sz w:val="24"/>
          <w:szCs w:val="24"/>
        </w:rPr>
        <w:t xml:space="preserve">the Word of YHWH or His Torah </w:t>
      </w:r>
      <w:r w:rsidRPr="00071246">
        <w:rPr>
          <w:rFonts w:cstheme="minorHAnsi"/>
          <w:sz w:val="24"/>
          <w:szCs w:val="24"/>
        </w:rPr>
        <w:t xml:space="preserve">(instructions) </w:t>
      </w:r>
      <w:r w:rsidR="00AC6B0B">
        <w:rPr>
          <w:rFonts w:cstheme="minorHAnsi"/>
          <w:sz w:val="24"/>
          <w:szCs w:val="24"/>
        </w:rPr>
        <w:t>t</w:t>
      </w:r>
      <w:r w:rsidRPr="00071246">
        <w:rPr>
          <w:rFonts w:cstheme="minorHAnsi"/>
          <w:sz w:val="24"/>
          <w:szCs w:val="24"/>
        </w:rPr>
        <w:t>hat was given at Mount Sinai</w:t>
      </w:r>
      <w:r w:rsidR="004B6A6F" w:rsidRPr="00071246">
        <w:rPr>
          <w:rFonts w:cstheme="minorHAnsi"/>
          <w:sz w:val="24"/>
          <w:szCs w:val="24"/>
        </w:rPr>
        <w:t xml:space="preserve">, which </w:t>
      </w:r>
      <w:r w:rsidRPr="00071246">
        <w:rPr>
          <w:rFonts w:cstheme="minorHAnsi"/>
          <w:sz w:val="24"/>
          <w:szCs w:val="24"/>
        </w:rPr>
        <w:t>give</w:t>
      </w:r>
      <w:r w:rsidR="00B439EA" w:rsidRPr="00071246">
        <w:rPr>
          <w:rFonts w:cstheme="minorHAnsi"/>
          <w:sz w:val="24"/>
          <w:szCs w:val="24"/>
        </w:rPr>
        <w:t>s</w:t>
      </w:r>
      <w:r w:rsidRPr="00071246">
        <w:rPr>
          <w:rFonts w:cstheme="minorHAnsi"/>
          <w:sz w:val="24"/>
          <w:szCs w:val="24"/>
        </w:rPr>
        <w:t xml:space="preserve"> us </w:t>
      </w:r>
      <w:r w:rsidR="00B439EA" w:rsidRPr="00071246">
        <w:rPr>
          <w:rFonts w:cstheme="minorHAnsi"/>
          <w:sz w:val="24"/>
          <w:szCs w:val="24"/>
        </w:rPr>
        <w:t xml:space="preserve">life, if we </w:t>
      </w:r>
      <w:r w:rsidR="00BB0069" w:rsidRPr="00071246">
        <w:rPr>
          <w:rFonts w:cstheme="minorHAnsi"/>
          <w:sz w:val="24"/>
          <w:szCs w:val="24"/>
        </w:rPr>
        <w:t>cho</w:t>
      </w:r>
      <w:r w:rsidR="00F16FFE" w:rsidRPr="00071246">
        <w:rPr>
          <w:rFonts w:cstheme="minorHAnsi"/>
          <w:sz w:val="24"/>
          <w:szCs w:val="24"/>
        </w:rPr>
        <w:t>os</w:t>
      </w:r>
      <w:r w:rsidR="00BB0069" w:rsidRPr="00071246">
        <w:rPr>
          <w:rFonts w:cstheme="minorHAnsi"/>
          <w:sz w:val="24"/>
          <w:szCs w:val="24"/>
        </w:rPr>
        <w:t xml:space="preserve">e </w:t>
      </w:r>
      <w:r w:rsidR="00B439EA" w:rsidRPr="00071246">
        <w:rPr>
          <w:rFonts w:cstheme="minorHAnsi"/>
          <w:sz w:val="24"/>
          <w:szCs w:val="24"/>
        </w:rPr>
        <w:t>to</w:t>
      </w:r>
      <w:r w:rsidR="00BB0069" w:rsidRPr="00071246">
        <w:rPr>
          <w:rFonts w:cstheme="minorHAnsi"/>
          <w:sz w:val="24"/>
          <w:szCs w:val="24"/>
        </w:rPr>
        <w:t xml:space="preserve"> </w:t>
      </w:r>
      <w:r w:rsidR="00F16FFE" w:rsidRPr="00071246">
        <w:rPr>
          <w:rFonts w:cstheme="minorHAnsi"/>
          <w:sz w:val="24"/>
          <w:szCs w:val="24"/>
        </w:rPr>
        <w:t>obey</w:t>
      </w:r>
      <w:r w:rsidRPr="00071246">
        <w:rPr>
          <w:rFonts w:cstheme="minorHAnsi"/>
          <w:sz w:val="24"/>
          <w:szCs w:val="24"/>
        </w:rPr>
        <w:t xml:space="preserve"> it</w:t>
      </w:r>
      <w:r w:rsidR="00BB0069" w:rsidRPr="00071246">
        <w:rPr>
          <w:rFonts w:cstheme="minorHAnsi"/>
          <w:sz w:val="24"/>
          <w:szCs w:val="24"/>
        </w:rPr>
        <w:t xml:space="preserve"> and </w:t>
      </w:r>
      <w:r w:rsidRPr="00071246">
        <w:rPr>
          <w:rFonts w:cstheme="minorHAnsi"/>
          <w:sz w:val="24"/>
          <w:szCs w:val="24"/>
        </w:rPr>
        <w:t>death if we chose to disobey it</w:t>
      </w:r>
      <w:r w:rsidR="00F52C64">
        <w:rPr>
          <w:rFonts w:cstheme="minorHAnsi"/>
          <w:sz w:val="24"/>
          <w:szCs w:val="24"/>
        </w:rPr>
        <w:t>, is</w:t>
      </w:r>
      <w:r w:rsidRPr="00071246">
        <w:rPr>
          <w:rFonts w:cstheme="minorHAnsi"/>
          <w:sz w:val="24"/>
          <w:szCs w:val="24"/>
        </w:rPr>
        <w:t xml:space="preserve"> </w:t>
      </w:r>
      <w:r w:rsidR="00F52C64">
        <w:rPr>
          <w:rFonts w:cstheme="minorHAnsi"/>
          <w:sz w:val="24"/>
          <w:szCs w:val="24"/>
        </w:rPr>
        <w:t>the</w:t>
      </w:r>
      <w:r w:rsidRPr="00071246">
        <w:rPr>
          <w:rFonts w:cstheme="minorHAnsi"/>
          <w:sz w:val="24"/>
          <w:szCs w:val="24"/>
        </w:rPr>
        <w:t xml:space="preserve"> Word </w:t>
      </w:r>
      <w:r w:rsidR="00AF4961">
        <w:rPr>
          <w:rFonts w:cstheme="minorHAnsi"/>
          <w:sz w:val="24"/>
          <w:szCs w:val="24"/>
        </w:rPr>
        <w:t xml:space="preserve">that </w:t>
      </w:r>
      <w:r w:rsidR="00E70324" w:rsidRPr="00071246">
        <w:rPr>
          <w:rFonts w:cstheme="minorHAnsi"/>
          <w:sz w:val="24"/>
          <w:szCs w:val="24"/>
        </w:rPr>
        <w:t xml:space="preserve">defines sin and condemns </w:t>
      </w:r>
      <w:r w:rsidRPr="00071246">
        <w:rPr>
          <w:rFonts w:cstheme="minorHAnsi"/>
          <w:sz w:val="24"/>
          <w:szCs w:val="24"/>
        </w:rPr>
        <w:t>those who would</w:t>
      </w:r>
      <w:r w:rsidR="00E70324" w:rsidRPr="00071246">
        <w:rPr>
          <w:rFonts w:cstheme="minorHAnsi"/>
          <w:sz w:val="24"/>
          <w:szCs w:val="24"/>
        </w:rPr>
        <w:t xml:space="preserve"> violate</w:t>
      </w:r>
      <w:r w:rsidRPr="00071246">
        <w:rPr>
          <w:rFonts w:cstheme="minorHAnsi"/>
          <w:sz w:val="24"/>
          <w:szCs w:val="24"/>
        </w:rPr>
        <w:t xml:space="preserve"> it</w:t>
      </w:r>
      <w:r w:rsidR="00E70324" w:rsidRPr="00071246">
        <w:rPr>
          <w:rFonts w:cstheme="minorHAnsi"/>
          <w:sz w:val="24"/>
          <w:szCs w:val="24"/>
        </w:rPr>
        <w:t>.</w:t>
      </w:r>
    </w:p>
    <w:p w14:paraId="6896008C" w14:textId="249D209A" w:rsidR="00F200F4" w:rsidRPr="00071246" w:rsidRDefault="000F4650" w:rsidP="00BB0069">
      <w:pPr>
        <w:spacing w:after="0" w:line="240" w:lineRule="auto"/>
        <w:rPr>
          <w:rFonts w:cstheme="minorHAnsi"/>
          <w:sz w:val="24"/>
          <w:szCs w:val="24"/>
        </w:rPr>
      </w:pPr>
      <w:r w:rsidRPr="00071246">
        <w:rPr>
          <w:rFonts w:cstheme="minorHAnsi"/>
          <w:sz w:val="24"/>
          <w:szCs w:val="24"/>
        </w:rPr>
        <w:lastRenderedPageBreak/>
        <w:t>We know the</w:t>
      </w:r>
      <w:r w:rsidR="00175B75" w:rsidRPr="00071246">
        <w:rPr>
          <w:rFonts w:cstheme="minorHAnsi"/>
          <w:sz w:val="24"/>
          <w:szCs w:val="24"/>
        </w:rPr>
        <w:t xml:space="preserve"> Word has declared all man</w:t>
      </w:r>
      <w:r w:rsidR="00E70324" w:rsidRPr="00071246">
        <w:rPr>
          <w:rFonts w:cstheme="minorHAnsi"/>
          <w:sz w:val="24"/>
          <w:szCs w:val="24"/>
        </w:rPr>
        <w:t xml:space="preserve">kind </w:t>
      </w:r>
      <w:r w:rsidR="00E317F0" w:rsidRPr="00071246">
        <w:rPr>
          <w:rFonts w:cstheme="minorHAnsi"/>
          <w:sz w:val="24"/>
          <w:szCs w:val="24"/>
        </w:rPr>
        <w:t>guilty of</w:t>
      </w:r>
      <w:r w:rsidR="00E70324" w:rsidRPr="00071246">
        <w:rPr>
          <w:rFonts w:cstheme="minorHAnsi"/>
          <w:sz w:val="24"/>
          <w:szCs w:val="24"/>
        </w:rPr>
        <w:t xml:space="preserve"> sin and </w:t>
      </w:r>
      <w:r w:rsidR="00E317F0" w:rsidRPr="00071246">
        <w:rPr>
          <w:rFonts w:cstheme="minorHAnsi"/>
          <w:sz w:val="24"/>
          <w:szCs w:val="24"/>
        </w:rPr>
        <w:t xml:space="preserve">that we have all </w:t>
      </w:r>
      <w:r w:rsidR="00E70324" w:rsidRPr="00071246">
        <w:rPr>
          <w:rFonts w:cstheme="minorHAnsi"/>
          <w:sz w:val="24"/>
          <w:szCs w:val="24"/>
        </w:rPr>
        <w:t>fallen short of the Esteem of YHWH</w:t>
      </w:r>
      <w:r w:rsidR="00D50C75">
        <w:rPr>
          <w:rFonts w:cstheme="minorHAnsi"/>
          <w:sz w:val="24"/>
          <w:szCs w:val="24"/>
        </w:rPr>
        <w:t xml:space="preserve"> (Rom </w:t>
      </w:r>
      <w:r w:rsidR="00327E0D">
        <w:rPr>
          <w:rFonts w:cstheme="minorHAnsi"/>
          <w:sz w:val="24"/>
          <w:szCs w:val="24"/>
        </w:rPr>
        <w:t>3:23)</w:t>
      </w:r>
      <w:r w:rsidR="00E70324" w:rsidRPr="00071246">
        <w:rPr>
          <w:rFonts w:cstheme="minorHAnsi"/>
          <w:sz w:val="24"/>
          <w:szCs w:val="24"/>
        </w:rPr>
        <w:t xml:space="preserve">. This declaration is also the writ of condemnation against </w:t>
      </w:r>
      <w:r w:rsidR="00F16FFE" w:rsidRPr="00071246">
        <w:rPr>
          <w:rFonts w:cstheme="minorHAnsi"/>
          <w:sz w:val="24"/>
          <w:szCs w:val="24"/>
        </w:rPr>
        <w:t>all mankind</w:t>
      </w:r>
      <w:r w:rsidR="009034C2" w:rsidRPr="00071246">
        <w:rPr>
          <w:rFonts w:cstheme="minorHAnsi"/>
          <w:sz w:val="24"/>
          <w:szCs w:val="24"/>
        </w:rPr>
        <w:t>,</w:t>
      </w:r>
      <w:r w:rsidR="00E70324" w:rsidRPr="00071246">
        <w:rPr>
          <w:rFonts w:cstheme="minorHAnsi"/>
          <w:sz w:val="24"/>
          <w:szCs w:val="24"/>
        </w:rPr>
        <w:t xml:space="preserve"> because </w:t>
      </w:r>
      <w:r w:rsidRPr="00071246">
        <w:rPr>
          <w:rFonts w:cstheme="minorHAnsi"/>
          <w:sz w:val="24"/>
          <w:szCs w:val="24"/>
        </w:rPr>
        <w:t>‘</w:t>
      </w:r>
      <w:r w:rsidR="00E70324" w:rsidRPr="00071246">
        <w:rPr>
          <w:rFonts w:cstheme="minorHAnsi"/>
          <w:sz w:val="24"/>
          <w:szCs w:val="24"/>
        </w:rPr>
        <w:t>the wages of sin is death</w:t>
      </w:r>
      <w:r w:rsidR="00F200F4" w:rsidRPr="00071246">
        <w:rPr>
          <w:rFonts w:cstheme="minorHAnsi"/>
          <w:sz w:val="24"/>
          <w:szCs w:val="24"/>
        </w:rPr>
        <w:t>’</w:t>
      </w:r>
      <w:r w:rsidR="00327E0D">
        <w:rPr>
          <w:rFonts w:cstheme="minorHAnsi"/>
          <w:sz w:val="24"/>
          <w:szCs w:val="24"/>
        </w:rPr>
        <w:t xml:space="preserve"> (Rom6:23)</w:t>
      </w:r>
      <w:r w:rsidR="00E70324" w:rsidRPr="00071246">
        <w:rPr>
          <w:rFonts w:cstheme="minorHAnsi"/>
          <w:sz w:val="24"/>
          <w:szCs w:val="24"/>
        </w:rPr>
        <w:t>.</w:t>
      </w:r>
    </w:p>
    <w:p w14:paraId="6896008D" w14:textId="77777777" w:rsidR="00BB0069" w:rsidRPr="00071246" w:rsidRDefault="00BB0069" w:rsidP="00BB0069">
      <w:pPr>
        <w:spacing w:after="0" w:line="240" w:lineRule="auto"/>
        <w:rPr>
          <w:rFonts w:cstheme="minorHAnsi"/>
          <w:sz w:val="24"/>
          <w:szCs w:val="24"/>
        </w:rPr>
      </w:pPr>
    </w:p>
    <w:p w14:paraId="6986E2C7" w14:textId="77777777" w:rsidR="009034C2" w:rsidRPr="00071246" w:rsidRDefault="00E70324" w:rsidP="00BB0069">
      <w:pPr>
        <w:spacing w:after="0" w:line="240" w:lineRule="auto"/>
        <w:rPr>
          <w:rFonts w:cstheme="minorHAnsi"/>
          <w:sz w:val="24"/>
          <w:szCs w:val="24"/>
        </w:rPr>
      </w:pPr>
      <w:r w:rsidRPr="00071246">
        <w:rPr>
          <w:rFonts w:cstheme="minorHAnsi"/>
          <w:sz w:val="24"/>
          <w:szCs w:val="24"/>
        </w:rPr>
        <w:t>If it was the Word of YHWH that decreed our death</w:t>
      </w:r>
      <w:r w:rsidR="009034C2" w:rsidRPr="00071246">
        <w:rPr>
          <w:rFonts w:cstheme="minorHAnsi"/>
          <w:sz w:val="24"/>
          <w:szCs w:val="24"/>
        </w:rPr>
        <w:t>,</w:t>
      </w:r>
      <w:r w:rsidRPr="00071246">
        <w:rPr>
          <w:rFonts w:cstheme="minorHAnsi"/>
          <w:sz w:val="24"/>
          <w:szCs w:val="24"/>
        </w:rPr>
        <w:t xml:space="preserve"> then how can the Word of YHWH grant us life? </w:t>
      </w:r>
    </w:p>
    <w:p w14:paraId="5D65D1D0" w14:textId="77777777" w:rsidR="009034C2" w:rsidRPr="00071246" w:rsidRDefault="009034C2" w:rsidP="00BB0069">
      <w:pPr>
        <w:spacing w:after="0" w:line="240" w:lineRule="auto"/>
        <w:rPr>
          <w:rFonts w:cstheme="minorHAnsi"/>
          <w:sz w:val="24"/>
          <w:szCs w:val="24"/>
        </w:rPr>
      </w:pPr>
    </w:p>
    <w:p w14:paraId="013B229D" w14:textId="76B6C9BA" w:rsidR="009034C2" w:rsidRPr="00071246" w:rsidRDefault="00E70324" w:rsidP="00BB0069">
      <w:pPr>
        <w:spacing w:after="0" w:line="240" w:lineRule="auto"/>
        <w:rPr>
          <w:rFonts w:cstheme="minorHAnsi"/>
          <w:sz w:val="24"/>
          <w:szCs w:val="24"/>
        </w:rPr>
      </w:pPr>
      <w:r w:rsidRPr="00071246">
        <w:rPr>
          <w:rFonts w:cstheme="minorHAnsi"/>
          <w:sz w:val="24"/>
          <w:szCs w:val="24"/>
        </w:rPr>
        <w:t xml:space="preserve">How can a righteous Elohim justify the unrighteous and remain </w:t>
      </w:r>
      <w:r w:rsidR="0001289C" w:rsidRPr="00071246">
        <w:rPr>
          <w:rFonts w:cstheme="minorHAnsi"/>
          <w:sz w:val="24"/>
          <w:szCs w:val="24"/>
        </w:rPr>
        <w:t>righteous</w:t>
      </w:r>
      <w:r w:rsidRPr="00071246">
        <w:rPr>
          <w:rFonts w:cstheme="minorHAnsi"/>
          <w:sz w:val="24"/>
          <w:szCs w:val="24"/>
        </w:rPr>
        <w:t xml:space="preserve"> Himself?</w:t>
      </w:r>
      <w:r w:rsidR="0001289C" w:rsidRPr="00071246">
        <w:rPr>
          <w:rFonts w:cstheme="minorHAnsi"/>
          <w:sz w:val="24"/>
          <w:szCs w:val="24"/>
        </w:rPr>
        <w:t xml:space="preserve"> </w:t>
      </w:r>
    </w:p>
    <w:p w14:paraId="57E2BAF0" w14:textId="77777777" w:rsidR="009034C2" w:rsidRPr="00071246" w:rsidRDefault="009034C2" w:rsidP="00BB0069">
      <w:pPr>
        <w:spacing w:after="0" w:line="240" w:lineRule="auto"/>
        <w:rPr>
          <w:rFonts w:cstheme="minorHAnsi"/>
          <w:sz w:val="24"/>
          <w:szCs w:val="24"/>
        </w:rPr>
      </w:pPr>
    </w:p>
    <w:p w14:paraId="6896008E" w14:textId="54ABA4EB" w:rsidR="00F200F4" w:rsidRPr="00071246" w:rsidRDefault="0001289C" w:rsidP="00BB0069">
      <w:pPr>
        <w:spacing w:after="0" w:line="240" w:lineRule="auto"/>
        <w:rPr>
          <w:rFonts w:cstheme="minorHAnsi"/>
          <w:sz w:val="24"/>
          <w:szCs w:val="24"/>
        </w:rPr>
      </w:pPr>
      <w:r w:rsidRPr="00071246">
        <w:rPr>
          <w:rFonts w:cstheme="minorHAnsi"/>
          <w:sz w:val="24"/>
          <w:szCs w:val="24"/>
        </w:rPr>
        <w:t xml:space="preserve">Something must take place that can redeem the unrighteous </w:t>
      </w:r>
      <w:r w:rsidR="00F200F4" w:rsidRPr="00071246">
        <w:rPr>
          <w:rFonts w:cstheme="minorHAnsi"/>
          <w:sz w:val="24"/>
          <w:szCs w:val="24"/>
        </w:rPr>
        <w:t>while yet</w:t>
      </w:r>
      <w:r w:rsidRPr="00071246">
        <w:rPr>
          <w:rFonts w:cstheme="minorHAnsi"/>
          <w:sz w:val="24"/>
          <w:szCs w:val="24"/>
        </w:rPr>
        <w:t xml:space="preserve"> allow</w:t>
      </w:r>
      <w:r w:rsidR="00F200F4" w:rsidRPr="00071246">
        <w:rPr>
          <w:rFonts w:cstheme="minorHAnsi"/>
          <w:sz w:val="24"/>
          <w:szCs w:val="24"/>
        </w:rPr>
        <w:t>ing</w:t>
      </w:r>
      <w:r w:rsidRPr="00071246">
        <w:rPr>
          <w:rFonts w:cstheme="minorHAnsi"/>
          <w:sz w:val="24"/>
          <w:szCs w:val="24"/>
        </w:rPr>
        <w:t xml:space="preserve"> YHWH to remain righteous. That thing must have to do with the </w:t>
      </w:r>
      <w:r w:rsidR="00F200F4" w:rsidRPr="00071246">
        <w:rPr>
          <w:rFonts w:cstheme="minorHAnsi"/>
          <w:sz w:val="24"/>
          <w:szCs w:val="24"/>
        </w:rPr>
        <w:t>Word/</w:t>
      </w:r>
      <w:r w:rsidRPr="00071246">
        <w:rPr>
          <w:rFonts w:cstheme="minorHAnsi"/>
          <w:sz w:val="24"/>
          <w:szCs w:val="24"/>
        </w:rPr>
        <w:t>Torah for it is the Torah that condemns us.</w:t>
      </w:r>
    </w:p>
    <w:p w14:paraId="6896008F" w14:textId="77777777" w:rsidR="00BB0069" w:rsidRPr="00071246" w:rsidRDefault="00BB0069" w:rsidP="00BB0069">
      <w:pPr>
        <w:spacing w:after="0" w:line="240" w:lineRule="auto"/>
        <w:rPr>
          <w:rFonts w:cstheme="minorHAnsi"/>
          <w:sz w:val="24"/>
          <w:szCs w:val="24"/>
        </w:rPr>
      </w:pPr>
    </w:p>
    <w:p w14:paraId="6CC6A26A" w14:textId="77777777" w:rsidR="003864F2" w:rsidRPr="00071246" w:rsidRDefault="0001289C" w:rsidP="00BB0069">
      <w:pPr>
        <w:spacing w:after="0" w:line="240" w:lineRule="auto"/>
        <w:rPr>
          <w:rFonts w:cstheme="minorHAnsi"/>
          <w:sz w:val="24"/>
          <w:szCs w:val="24"/>
        </w:rPr>
      </w:pPr>
      <w:r w:rsidRPr="00071246">
        <w:rPr>
          <w:rFonts w:cstheme="minorHAnsi"/>
          <w:sz w:val="24"/>
          <w:szCs w:val="24"/>
        </w:rPr>
        <w:t>YHWH</w:t>
      </w:r>
      <w:r w:rsidR="003864F2" w:rsidRPr="00071246">
        <w:rPr>
          <w:rFonts w:cstheme="minorHAnsi"/>
          <w:sz w:val="24"/>
          <w:szCs w:val="24"/>
        </w:rPr>
        <w:t>,</w:t>
      </w:r>
      <w:r w:rsidRPr="00071246">
        <w:rPr>
          <w:rFonts w:cstheme="minorHAnsi"/>
          <w:sz w:val="24"/>
          <w:szCs w:val="24"/>
        </w:rPr>
        <w:t xml:space="preserve"> in His wisdom</w:t>
      </w:r>
      <w:r w:rsidR="003864F2" w:rsidRPr="00071246">
        <w:rPr>
          <w:rFonts w:cstheme="minorHAnsi"/>
          <w:sz w:val="24"/>
          <w:szCs w:val="24"/>
        </w:rPr>
        <w:t>,</w:t>
      </w:r>
      <w:r w:rsidRPr="00071246">
        <w:rPr>
          <w:rFonts w:cstheme="minorHAnsi"/>
          <w:sz w:val="24"/>
          <w:szCs w:val="24"/>
        </w:rPr>
        <w:t xml:space="preserve"> accomplished the impossible by making the very Word that condemned us</w:t>
      </w:r>
      <w:r w:rsidR="003864F2" w:rsidRPr="00071246">
        <w:rPr>
          <w:rFonts w:cstheme="minorHAnsi"/>
          <w:sz w:val="24"/>
          <w:szCs w:val="24"/>
        </w:rPr>
        <w:t>,</w:t>
      </w:r>
      <w:r w:rsidRPr="00071246">
        <w:rPr>
          <w:rFonts w:cstheme="minorHAnsi"/>
          <w:sz w:val="24"/>
          <w:szCs w:val="24"/>
        </w:rPr>
        <w:t xml:space="preserve"> the sacrifice through which we can be reconciled unto Him. </w:t>
      </w:r>
    </w:p>
    <w:p w14:paraId="28853217" w14:textId="77777777" w:rsidR="003864F2" w:rsidRPr="00071246" w:rsidRDefault="003864F2" w:rsidP="00BB0069">
      <w:pPr>
        <w:spacing w:after="0" w:line="240" w:lineRule="auto"/>
        <w:rPr>
          <w:rFonts w:cstheme="minorHAnsi"/>
          <w:sz w:val="24"/>
          <w:szCs w:val="24"/>
        </w:rPr>
      </w:pPr>
    </w:p>
    <w:p w14:paraId="68960090" w14:textId="6A9CE33F" w:rsidR="00175B75" w:rsidRPr="00071246" w:rsidRDefault="0001289C" w:rsidP="00BB0069">
      <w:pPr>
        <w:spacing w:after="0" w:line="240" w:lineRule="auto"/>
        <w:rPr>
          <w:rFonts w:cstheme="minorHAnsi"/>
          <w:sz w:val="24"/>
          <w:szCs w:val="24"/>
        </w:rPr>
      </w:pPr>
      <w:r w:rsidRPr="00071246">
        <w:rPr>
          <w:rFonts w:cstheme="minorHAnsi"/>
          <w:sz w:val="24"/>
          <w:szCs w:val="24"/>
        </w:rPr>
        <w:t>Yes, YHWH took His Word, the very decree that condemned us, and gave it life in the man Yahushua</w:t>
      </w:r>
      <w:r w:rsidR="00EB1301" w:rsidRPr="00071246">
        <w:rPr>
          <w:rFonts w:cstheme="minorHAnsi"/>
          <w:sz w:val="24"/>
          <w:szCs w:val="24"/>
        </w:rPr>
        <w:t>,</w:t>
      </w:r>
      <w:r w:rsidRPr="00071246">
        <w:rPr>
          <w:rFonts w:cstheme="minorHAnsi"/>
          <w:sz w:val="24"/>
          <w:szCs w:val="24"/>
        </w:rPr>
        <w:t xml:space="preserve"> then killed it</w:t>
      </w:r>
      <w:r w:rsidR="00175B75" w:rsidRPr="00071246">
        <w:rPr>
          <w:rFonts w:cstheme="minorHAnsi"/>
          <w:sz w:val="24"/>
          <w:szCs w:val="24"/>
        </w:rPr>
        <w:t>/Him</w:t>
      </w:r>
      <w:r w:rsidRPr="00071246">
        <w:rPr>
          <w:rFonts w:cstheme="minorHAnsi"/>
          <w:sz w:val="24"/>
          <w:szCs w:val="24"/>
        </w:rPr>
        <w:t xml:space="preserve"> as the payment for our sin. </w:t>
      </w:r>
    </w:p>
    <w:p w14:paraId="68960091" w14:textId="77777777" w:rsidR="00BB0069" w:rsidRPr="00071246" w:rsidRDefault="00BB0069" w:rsidP="00BB0069">
      <w:pPr>
        <w:spacing w:after="0" w:line="240" w:lineRule="auto"/>
        <w:rPr>
          <w:rFonts w:cstheme="minorHAnsi"/>
          <w:sz w:val="24"/>
          <w:szCs w:val="24"/>
        </w:rPr>
      </w:pPr>
    </w:p>
    <w:p w14:paraId="08B5939C" w14:textId="77777777" w:rsidR="00071246" w:rsidRPr="00071246" w:rsidRDefault="00E1398E" w:rsidP="00BB0069">
      <w:pPr>
        <w:spacing w:after="0" w:line="240" w:lineRule="auto"/>
        <w:rPr>
          <w:rFonts w:cstheme="minorHAnsi"/>
          <w:sz w:val="24"/>
          <w:szCs w:val="24"/>
        </w:rPr>
      </w:pPr>
      <w:r w:rsidRPr="00071246">
        <w:rPr>
          <w:rFonts w:cstheme="minorHAnsi"/>
          <w:sz w:val="24"/>
          <w:szCs w:val="24"/>
        </w:rPr>
        <w:t xml:space="preserve">So, </w:t>
      </w:r>
      <w:r w:rsidR="003F3751" w:rsidRPr="00071246">
        <w:rPr>
          <w:rFonts w:cstheme="minorHAnsi"/>
          <w:sz w:val="24"/>
          <w:szCs w:val="24"/>
        </w:rPr>
        <w:t>the Word/Torah</w:t>
      </w:r>
      <w:r w:rsidRPr="00071246">
        <w:rPr>
          <w:rFonts w:cstheme="minorHAnsi"/>
          <w:sz w:val="24"/>
          <w:szCs w:val="24"/>
        </w:rPr>
        <w:t>, which</w:t>
      </w:r>
      <w:r w:rsidR="003F3751" w:rsidRPr="00071246">
        <w:rPr>
          <w:rFonts w:cstheme="minorHAnsi"/>
          <w:sz w:val="24"/>
          <w:szCs w:val="24"/>
        </w:rPr>
        <w:t xml:space="preserve"> </w:t>
      </w:r>
      <w:r w:rsidR="00175B75" w:rsidRPr="00071246">
        <w:rPr>
          <w:rFonts w:cstheme="minorHAnsi"/>
          <w:sz w:val="24"/>
          <w:szCs w:val="24"/>
        </w:rPr>
        <w:t>was meant to give us life</w:t>
      </w:r>
      <w:r w:rsidRPr="00071246">
        <w:rPr>
          <w:rFonts w:cstheme="minorHAnsi"/>
          <w:sz w:val="24"/>
          <w:szCs w:val="24"/>
        </w:rPr>
        <w:t>,</w:t>
      </w:r>
      <w:r w:rsidR="00175B75" w:rsidRPr="00071246">
        <w:rPr>
          <w:rFonts w:cstheme="minorHAnsi"/>
          <w:sz w:val="24"/>
          <w:szCs w:val="24"/>
        </w:rPr>
        <w:t xml:space="preserve"> actually condemned us to death, </w:t>
      </w:r>
      <w:r w:rsidRPr="00071246">
        <w:rPr>
          <w:rFonts w:cstheme="minorHAnsi"/>
          <w:sz w:val="24"/>
          <w:szCs w:val="24"/>
        </w:rPr>
        <w:t>but</w:t>
      </w:r>
      <w:r w:rsidR="00175B75" w:rsidRPr="00071246">
        <w:rPr>
          <w:rFonts w:cstheme="minorHAnsi"/>
          <w:sz w:val="24"/>
          <w:szCs w:val="24"/>
        </w:rPr>
        <w:t xml:space="preserve"> YHWH</w:t>
      </w:r>
      <w:r w:rsidR="005B1419" w:rsidRPr="00071246">
        <w:rPr>
          <w:rFonts w:cstheme="minorHAnsi"/>
          <w:sz w:val="24"/>
          <w:szCs w:val="24"/>
        </w:rPr>
        <w:t xml:space="preserve">, who so loved us, </w:t>
      </w:r>
      <w:r w:rsidR="00175B75" w:rsidRPr="00071246">
        <w:rPr>
          <w:rFonts w:cstheme="minorHAnsi"/>
          <w:sz w:val="24"/>
          <w:szCs w:val="24"/>
        </w:rPr>
        <w:t xml:space="preserve">gave </w:t>
      </w:r>
      <w:r w:rsidR="00651886" w:rsidRPr="00071246">
        <w:rPr>
          <w:rFonts w:cstheme="minorHAnsi"/>
          <w:sz w:val="24"/>
          <w:szCs w:val="24"/>
        </w:rPr>
        <w:t>th</w:t>
      </w:r>
      <w:r w:rsidR="005B1419" w:rsidRPr="00071246">
        <w:rPr>
          <w:rFonts w:cstheme="minorHAnsi"/>
          <w:sz w:val="24"/>
          <w:szCs w:val="24"/>
        </w:rPr>
        <w:t>at same</w:t>
      </w:r>
      <w:r w:rsidR="00651886" w:rsidRPr="00071246">
        <w:rPr>
          <w:rFonts w:cstheme="minorHAnsi"/>
          <w:sz w:val="24"/>
          <w:szCs w:val="24"/>
        </w:rPr>
        <w:t xml:space="preserve"> Word/Torah </w:t>
      </w:r>
      <w:r w:rsidR="00175B75" w:rsidRPr="00071246">
        <w:rPr>
          <w:rFonts w:cstheme="minorHAnsi"/>
          <w:sz w:val="24"/>
          <w:szCs w:val="24"/>
        </w:rPr>
        <w:t xml:space="preserve">life </w:t>
      </w:r>
      <w:r w:rsidR="005B1419" w:rsidRPr="00071246">
        <w:rPr>
          <w:rFonts w:cstheme="minorHAnsi"/>
          <w:sz w:val="24"/>
          <w:szCs w:val="24"/>
        </w:rPr>
        <w:t xml:space="preserve">in the man </w:t>
      </w:r>
      <w:r w:rsidR="003F3751" w:rsidRPr="00071246">
        <w:rPr>
          <w:rFonts w:cstheme="minorHAnsi"/>
          <w:sz w:val="24"/>
          <w:szCs w:val="24"/>
        </w:rPr>
        <w:t>Yahushua</w:t>
      </w:r>
      <w:r w:rsidR="00867A49" w:rsidRPr="00071246">
        <w:rPr>
          <w:rFonts w:cstheme="minorHAnsi"/>
          <w:sz w:val="24"/>
          <w:szCs w:val="24"/>
        </w:rPr>
        <w:t>,</w:t>
      </w:r>
      <w:r w:rsidR="003F3751" w:rsidRPr="00071246">
        <w:rPr>
          <w:rFonts w:cstheme="minorHAnsi"/>
          <w:sz w:val="24"/>
          <w:szCs w:val="24"/>
        </w:rPr>
        <w:t xml:space="preserve"> </w:t>
      </w:r>
      <w:r w:rsidR="00175B75" w:rsidRPr="00071246">
        <w:rPr>
          <w:rFonts w:cstheme="minorHAnsi"/>
          <w:sz w:val="24"/>
          <w:szCs w:val="24"/>
        </w:rPr>
        <w:t xml:space="preserve">then </w:t>
      </w:r>
      <w:r w:rsidR="00867A49" w:rsidRPr="00071246">
        <w:rPr>
          <w:rFonts w:cstheme="minorHAnsi"/>
          <w:sz w:val="24"/>
          <w:szCs w:val="24"/>
        </w:rPr>
        <w:t xml:space="preserve">He </w:t>
      </w:r>
      <w:r w:rsidR="00175B75" w:rsidRPr="00071246">
        <w:rPr>
          <w:rFonts w:cstheme="minorHAnsi"/>
          <w:sz w:val="24"/>
          <w:szCs w:val="24"/>
        </w:rPr>
        <w:t xml:space="preserve">put </w:t>
      </w:r>
      <w:r w:rsidR="00867A49" w:rsidRPr="00071246">
        <w:rPr>
          <w:rFonts w:cstheme="minorHAnsi"/>
          <w:sz w:val="24"/>
          <w:szCs w:val="24"/>
        </w:rPr>
        <w:t>the Word made Flesh</w:t>
      </w:r>
      <w:r w:rsidR="00175B75" w:rsidRPr="00071246">
        <w:rPr>
          <w:rFonts w:cstheme="minorHAnsi"/>
          <w:sz w:val="24"/>
          <w:szCs w:val="24"/>
        </w:rPr>
        <w:t xml:space="preserve"> to death</w:t>
      </w:r>
      <w:r w:rsidR="00867A49" w:rsidRPr="00071246">
        <w:rPr>
          <w:rFonts w:cstheme="minorHAnsi"/>
          <w:sz w:val="24"/>
          <w:szCs w:val="24"/>
        </w:rPr>
        <w:t>;</w:t>
      </w:r>
      <w:r w:rsidR="00175B75" w:rsidRPr="00071246">
        <w:rPr>
          <w:rFonts w:cstheme="minorHAnsi"/>
          <w:sz w:val="24"/>
          <w:szCs w:val="24"/>
        </w:rPr>
        <w:t xml:space="preserve"> so that we who would believe in Him could gain everlasting life. </w:t>
      </w:r>
      <w:r w:rsidR="0001289C" w:rsidRPr="00071246">
        <w:rPr>
          <w:rFonts w:cstheme="minorHAnsi"/>
          <w:sz w:val="24"/>
          <w:szCs w:val="24"/>
        </w:rPr>
        <w:t xml:space="preserve"> </w:t>
      </w:r>
    </w:p>
    <w:p w14:paraId="6BDBBD17" w14:textId="77777777" w:rsidR="00A37835" w:rsidRDefault="00A37835" w:rsidP="00BB0069">
      <w:pPr>
        <w:spacing w:after="0" w:line="240" w:lineRule="auto"/>
        <w:rPr>
          <w:rFonts w:cstheme="minorHAnsi"/>
          <w:sz w:val="24"/>
          <w:szCs w:val="24"/>
        </w:rPr>
      </w:pPr>
    </w:p>
    <w:p w14:paraId="36026E50" w14:textId="77777777" w:rsidR="00F25571" w:rsidRDefault="00175B75" w:rsidP="00BB0069">
      <w:pPr>
        <w:spacing w:after="0" w:line="240" w:lineRule="auto"/>
        <w:rPr>
          <w:rFonts w:cstheme="minorHAnsi"/>
          <w:sz w:val="24"/>
          <w:szCs w:val="24"/>
        </w:rPr>
      </w:pPr>
      <w:r w:rsidRPr="00071246">
        <w:rPr>
          <w:rFonts w:cstheme="minorHAnsi"/>
          <w:sz w:val="24"/>
          <w:szCs w:val="24"/>
        </w:rPr>
        <w:t>T</w:t>
      </w:r>
      <w:r w:rsidR="0001289C" w:rsidRPr="00071246">
        <w:rPr>
          <w:rFonts w:cstheme="minorHAnsi"/>
          <w:sz w:val="24"/>
          <w:szCs w:val="24"/>
        </w:rPr>
        <w:t>he scripture,</w:t>
      </w:r>
      <w:r w:rsidRPr="00071246">
        <w:rPr>
          <w:rFonts w:cstheme="minorHAnsi"/>
          <w:sz w:val="24"/>
          <w:szCs w:val="24"/>
        </w:rPr>
        <w:t xml:space="preserve"> then, has been fulfilled as</w:t>
      </w:r>
      <w:r w:rsidR="00BB0069" w:rsidRPr="00071246">
        <w:rPr>
          <w:rFonts w:cstheme="minorHAnsi"/>
          <w:sz w:val="24"/>
          <w:szCs w:val="24"/>
        </w:rPr>
        <w:t xml:space="preserve"> Paul </w:t>
      </w:r>
      <w:r w:rsidRPr="00071246">
        <w:rPr>
          <w:rFonts w:cstheme="minorHAnsi"/>
          <w:sz w:val="24"/>
          <w:szCs w:val="24"/>
        </w:rPr>
        <w:t>has testified,</w:t>
      </w:r>
      <w:r w:rsidR="0001289C" w:rsidRPr="00071246">
        <w:rPr>
          <w:rFonts w:cstheme="minorHAnsi"/>
          <w:sz w:val="24"/>
          <w:szCs w:val="24"/>
        </w:rPr>
        <w:t xml:space="preserve"> ‘through the Torah I died to Torah that I might live unto Elohim’</w:t>
      </w:r>
      <w:r w:rsidR="005D0A92">
        <w:rPr>
          <w:rFonts w:cstheme="minorHAnsi"/>
          <w:sz w:val="24"/>
          <w:szCs w:val="24"/>
        </w:rPr>
        <w:t xml:space="preserve"> (Gal 2:</w:t>
      </w:r>
      <w:r w:rsidR="00F25571">
        <w:rPr>
          <w:rFonts w:cstheme="minorHAnsi"/>
          <w:sz w:val="24"/>
          <w:szCs w:val="24"/>
        </w:rPr>
        <w:t>19)</w:t>
      </w:r>
      <w:r w:rsidR="0001289C" w:rsidRPr="00071246">
        <w:rPr>
          <w:rFonts w:cstheme="minorHAnsi"/>
          <w:sz w:val="24"/>
          <w:szCs w:val="24"/>
        </w:rPr>
        <w:t>.</w:t>
      </w:r>
    </w:p>
    <w:p w14:paraId="66B03BC1" w14:textId="77777777" w:rsidR="00F25571" w:rsidRDefault="00F25571" w:rsidP="00BB0069">
      <w:pPr>
        <w:spacing w:after="0" w:line="240" w:lineRule="auto"/>
        <w:rPr>
          <w:rFonts w:cstheme="minorHAnsi"/>
          <w:sz w:val="24"/>
          <w:szCs w:val="24"/>
        </w:rPr>
      </w:pPr>
    </w:p>
    <w:p w14:paraId="68960092" w14:textId="532A7BD6" w:rsidR="0001289C" w:rsidRDefault="00F25571" w:rsidP="00E643D1">
      <w:pPr>
        <w:spacing w:after="0" w:line="240" w:lineRule="auto"/>
        <w:ind w:left="1440" w:hanging="1440"/>
        <w:rPr>
          <w:rFonts w:cstheme="minorHAnsi"/>
          <w:sz w:val="24"/>
          <w:szCs w:val="24"/>
        </w:rPr>
      </w:pPr>
      <w:r w:rsidRPr="00E000DC">
        <w:rPr>
          <w:rFonts w:cstheme="minorHAnsi"/>
          <w:b/>
          <w:bCs/>
          <w:sz w:val="24"/>
          <w:szCs w:val="24"/>
        </w:rPr>
        <w:t>NOTE</w:t>
      </w:r>
      <w:r>
        <w:rPr>
          <w:rFonts w:cstheme="minorHAnsi"/>
          <w:sz w:val="24"/>
          <w:szCs w:val="24"/>
        </w:rPr>
        <w:t xml:space="preserve">: </w:t>
      </w:r>
      <w:r>
        <w:rPr>
          <w:rFonts w:cstheme="minorHAnsi"/>
          <w:sz w:val="24"/>
          <w:szCs w:val="24"/>
        </w:rPr>
        <w:tab/>
      </w:r>
      <w:r w:rsidR="00E000DC">
        <w:rPr>
          <w:rFonts w:cstheme="minorHAnsi"/>
          <w:sz w:val="24"/>
          <w:szCs w:val="24"/>
        </w:rPr>
        <w:t>The fact that the Word made flesh</w:t>
      </w:r>
      <w:r w:rsidR="00F30B90">
        <w:rPr>
          <w:rFonts w:cstheme="minorHAnsi"/>
          <w:sz w:val="24"/>
          <w:szCs w:val="24"/>
        </w:rPr>
        <w:t>, Yahushua,</w:t>
      </w:r>
      <w:r w:rsidR="00A8141D">
        <w:rPr>
          <w:rFonts w:cstheme="minorHAnsi"/>
          <w:sz w:val="24"/>
          <w:szCs w:val="24"/>
        </w:rPr>
        <w:t xml:space="preserve"> died to remove the condemnation of death that was on us for disobeying it (the Word/Torah) DOES NOT give us the right or authority to continue </w:t>
      </w:r>
      <w:r w:rsidR="003034EF">
        <w:rPr>
          <w:rFonts w:cstheme="minorHAnsi"/>
          <w:sz w:val="24"/>
          <w:szCs w:val="24"/>
        </w:rPr>
        <w:t>living in disobedience to the Torah, for it is the ONLY standard of ‘righteous living’ by which man is required to live righteous and set-apart (holy) before a righteous Creator.</w:t>
      </w:r>
    </w:p>
    <w:p w14:paraId="1FDD9FFA" w14:textId="144F0E7E" w:rsidR="00DE33FB" w:rsidRDefault="00DE33FB" w:rsidP="00E643D1">
      <w:pPr>
        <w:spacing w:after="0" w:line="240" w:lineRule="auto"/>
        <w:ind w:left="1440" w:hanging="1440"/>
        <w:rPr>
          <w:rFonts w:cstheme="minorHAnsi"/>
          <w:sz w:val="24"/>
          <w:szCs w:val="24"/>
        </w:rPr>
      </w:pPr>
    </w:p>
    <w:p w14:paraId="1303FB7A" w14:textId="77777777" w:rsidR="004C7ACC" w:rsidRDefault="00DE33FB" w:rsidP="00E643D1">
      <w:pPr>
        <w:spacing w:after="0" w:line="240" w:lineRule="auto"/>
        <w:ind w:left="1440" w:hanging="1440"/>
        <w:rPr>
          <w:rFonts w:cstheme="minorHAnsi"/>
          <w:sz w:val="24"/>
          <w:szCs w:val="24"/>
        </w:rPr>
      </w:pPr>
      <w:r>
        <w:rPr>
          <w:rFonts w:cstheme="minorHAnsi"/>
          <w:sz w:val="24"/>
          <w:szCs w:val="24"/>
        </w:rPr>
        <w:t>Read the lesson called ‘Two-Part Principle’ to understand the difference between being justified</w:t>
      </w:r>
    </w:p>
    <w:p w14:paraId="37EBB4FE" w14:textId="452762BE" w:rsidR="00DE33FB" w:rsidRPr="00071246" w:rsidRDefault="00DE33FB" w:rsidP="00E643D1">
      <w:pPr>
        <w:spacing w:after="0" w:line="240" w:lineRule="auto"/>
        <w:ind w:left="1440" w:hanging="1440"/>
        <w:rPr>
          <w:rFonts w:cstheme="minorHAnsi"/>
          <w:sz w:val="24"/>
          <w:szCs w:val="24"/>
        </w:rPr>
      </w:pPr>
      <w:r>
        <w:rPr>
          <w:rFonts w:cstheme="minorHAnsi"/>
          <w:sz w:val="24"/>
          <w:szCs w:val="24"/>
        </w:rPr>
        <w:t>FRO</w:t>
      </w:r>
      <w:bookmarkStart w:id="0" w:name="_GoBack"/>
      <w:bookmarkEnd w:id="0"/>
      <w:r>
        <w:rPr>
          <w:rFonts w:cstheme="minorHAnsi"/>
          <w:sz w:val="24"/>
          <w:szCs w:val="24"/>
        </w:rPr>
        <w:t xml:space="preserve">M death and living </w:t>
      </w:r>
      <w:r w:rsidR="00A944A0">
        <w:rPr>
          <w:rFonts w:cstheme="minorHAnsi"/>
          <w:sz w:val="24"/>
          <w:szCs w:val="24"/>
        </w:rPr>
        <w:t>a justified (righteous) life in your belief.</w:t>
      </w:r>
    </w:p>
    <w:sectPr w:rsidR="00DE33FB" w:rsidRPr="00071246" w:rsidSect="00E5614A">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0DB59" w14:textId="77777777" w:rsidR="00C16979" w:rsidRDefault="00C16979" w:rsidP="00071246">
      <w:pPr>
        <w:spacing w:after="0" w:line="240" w:lineRule="auto"/>
      </w:pPr>
      <w:r>
        <w:separator/>
      </w:r>
    </w:p>
  </w:endnote>
  <w:endnote w:type="continuationSeparator" w:id="0">
    <w:p w14:paraId="11687AC2" w14:textId="77777777" w:rsidR="00C16979" w:rsidRDefault="00C16979" w:rsidP="00071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FEFD4" w14:textId="77777777" w:rsidR="00C16979" w:rsidRDefault="00C16979" w:rsidP="00071246">
      <w:pPr>
        <w:spacing w:after="0" w:line="240" w:lineRule="auto"/>
      </w:pPr>
      <w:r>
        <w:separator/>
      </w:r>
    </w:p>
  </w:footnote>
  <w:footnote w:type="continuationSeparator" w:id="0">
    <w:p w14:paraId="50060E6F" w14:textId="77777777" w:rsidR="00C16979" w:rsidRDefault="00C16979" w:rsidP="00071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860AE" w14:textId="77777777" w:rsidR="00E5614A" w:rsidRPr="00BB0069" w:rsidRDefault="00E5614A" w:rsidP="00E5614A">
    <w:pPr>
      <w:spacing w:after="0" w:line="240" w:lineRule="auto"/>
      <w:jc w:val="center"/>
      <w:rPr>
        <w:rFonts w:cstheme="minorHAnsi"/>
        <w:sz w:val="36"/>
        <w:szCs w:val="36"/>
      </w:rPr>
    </w:pPr>
    <w:r w:rsidRPr="00BB0069">
      <w:rPr>
        <w:rFonts w:cstheme="minorHAnsi"/>
        <w:sz w:val="36"/>
        <w:szCs w:val="36"/>
      </w:rPr>
      <w:t>The Word made Flesh</w:t>
    </w:r>
  </w:p>
  <w:p w14:paraId="6E5ACA2B" w14:textId="77777777" w:rsidR="00E5614A" w:rsidRDefault="00E561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527D5"/>
    <w:multiLevelType w:val="hybridMultilevel"/>
    <w:tmpl w:val="44EC9D9E"/>
    <w:lvl w:ilvl="0" w:tplc="6B52B6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08B86D18-A0C4-4A26-A64D-859C6094DBB6}"/>
    <w:docVar w:name="dgnword-eventsink" w:val="267132624"/>
  </w:docVars>
  <w:rsids>
    <w:rsidRoot w:val="00E70324"/>
    <w:rsid w:val="0001289C"/>
    <w:rsid w:val="00071246"/>
    <w:rsid w:val="000D5D11"/>
    <w:rsid w:val="000F4650"/>
    <w:rsid w:val="00175B75"/>
    <w:rsid w:val="001C487C"/>
    <w:rsid w:val="00300CD0"/>
    <w:rsid w:val="003034EF"/>
    <w:rsid w:val="00327E0D"/>
    <w:rsid w:val="003864F2"/>
    <w:rsid w:val="003C326A"/>
    <w:rsid w:val="003F3751"/>
    <w:rsid w:val="00481DB4"/>
    <w:rsid w:val="004B6A6F"/>
    <w:rsid w:val="004C7ACC"/>
    <w:rsid w:val="005B1419"/>
    <w:rsid w:val="005D0A92"/>
    <w:rsid w:val="00633437"/>
    <w:rsid w:val="00651886"/>
    <w:rsid w:val="006A2625"/>
    <w:rsid w:val="00700E54"/>
    <w:rsid w:val="00784596"/>
    <w:rsid w:val="0080744B"/>
    <w:rsid w:val="00867A49"/>
    <w:rsid w:val="008D0A79"/>
    <w:rsid w:val="009034C2"/>
    <w:rsid w:val="009501EF"/>
    <w:rsid w:val="009B6FF5"/>
    <w:rsid w:val="009C298F"/>
    <w:rsid w:val="00A24AA8"/>
    <w:rsid w:val="00A37835"/>
    <w:rsid w:val="00A8141D"/>
    <w:rsid w:val="00A84545"/>
    <w:rsid w:val="00A944A0"/>
    <w:rsid w:val="00AC6B0B"/>
    <w:rsid w:val="00AF4961"/>
    <w:rsid w:val="00B439EA"/>
    <w:rsid w:val="00BB0069"/>
    <w:rsid w:val="00BF3F2A"/>
    <w:rsid w:val="00C16979"/>
    <w:rsid w:val="00D017D1"/>
    <w:rsid w:val="00D50C75"/>
    <w:rsid w:val="00DD6222"/>
    <w:rsid w:val="00DE33FB"/>
    <w:rsid w:val="00E000DC"/>
    <w:rsid w:val="00E1398E"/>
    <w:rsid w:val="00E317F0"/>
    <w:rsid w:val="00E45DF0"/>
    <w:rsid w:val="00E5614A"/>
    <w:rsid w:val="00E643D1"/>
    <w:rsid w:val="00E70324"/>
    <w:rsid w:val="00EB1301"/>
    <w:rsid w:val="00F16FFE"/>
    <w:rsid w:val="00F200F4"/>
    <w:rsid w:val="00F25571"/>
    <w:rsid w:val="00F30B90"/>
    <w:rsid w:val="00F33E8D"/>
    <w:rsid w:val="00F52C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60070"/>
  <w15:docId w15:val="{19EB130E-DCF6-49C2-8355-4DD87B84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D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00CD0"/>
    <w:pPr>
      <w:widowControl w:val="0"/>
      <w:autoSpaceDE w:val="0"/>
      <w:autoSpaceDN w:val="0"/>
      <w:adjustRightInd w:val="0"/>
      <w:spacing w:after="0" w:line="240" w:lineRule="auto"/>
    </w:pPr>
    <w:rPr>
      <w:rFonts w:ascii="Arial" w:hAnsi="Arial" w:cs="Arial"/>
      <w:sz w:val="24"/>
      <w:szCs w:val="24"/>
    </w:rPr>
  </w:style>
  <w:style w:type="paragraph" w:styleId="ListParagraph">
    <w:name w:val="List Paragraph"/>
    <w:basedOn w:val="Normal"/>
    <w:uiPriority w:val="34"/>
    <w:qFormat/>
    <w:rsid w:val="00300CD0"/>
    <w:pPr>
      <w:ind w:left="720"/>
      <w:contextualSpacing/>
    </w:pPr>
  </w:style>
  <w:style w:type="paragraph" w:styleId="Header">
    <w:name w:val="header"/>
    <w:basedOn w:val="Normal"/>
    <w:link w:val="HeaderChar"/>
    <w:uiPriority w:val="99"/>
    <w:unhideWhenUsed/>
    <w:rsid w:val="00071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246"/>
  </w:style>
  <w:style w:type="paragraph" w:styleId="Footer">
    <w:name w:val="footer"/>
    <w:basedOn w:val="Normal"/>
    <w:link w:val="FooterChar"/>
    <w:uiPriority w:val="99"/>
    <w:unhideWhenUsed/>
    <w:rsid w:val="00071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9E89C-0E69-410C-B67A-EC003F9D1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Meador</dc:creator>
  <cp:keywords/>
  <dc:description/>
  <cp:lastModifiedBy>Mitchell Morris</cp:lastModifiedBy>
  <cp:revision>45</cp:revision>
  <dcterms:created xsi:type="dcterms:W3CDTF">2016-11-13T21:44:00Z</dcterms:created>
  <dcterms:modified xsi:type="dcterms:W3CDTF">2019-11-18T20:02:00Z</dcterms:modified>
</cp:coreProperties>
</file>